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351C4" w:rsidRPr="00857EEC" w:rsidRDefault="005C34E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04600">
        <w:rPr>
          <w:rFonts w:ascii="Times New Roman" w:hAnsi="Times New Roman" w:cs="Times New Roman"/>
          <w:sz w:val="24"/>
          <w:szCs w:val="24"/>
        </w:rPr>
        <w:t>2</w:t>
      </w:r>
      <w:r w:rsidR="00F04600">
        <w:rPr>
          <w:rFonts w:ascii="Times New Roman" w:hAnsi="Times New Roman" w:cs="Times New Roman"/>
          <w:sz w:val="24"/>
          <w:szCs w:val="24"/>
          <w:vertAlign w:val="superscript"/>
        </w:rPr>
        <w:t xml:space="preserve">nd </w:t>
      </w:r>
      <w:r w:rsidR="00F04600">
        <w:rPr>
          <w:rFonts w:ascii="Times New Roman" w:hAnsi="Times New Roman" w:cs="Times New Roman"/>
          <w:sz w:val="24"/>
          <w:szCs w:val="24"/>
        </w:rPr>
        <w:t>February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2D8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B351C4" w:rsidRPr="00857EEC" w:rsidRDefault="00B351C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722D7" w:rsidRPr="00857EEC" w:rsidRDefault="001722D7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722D7" w:rsidRPr="00857EEC" w:rsidRDefault="001722D7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722D7" w:rsidRPr="00857EEC" w:rsidRDefault="001722D7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722D7" w:rsidRPr="00857EEC" w:rsidRDefault="001722D7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40E50" w:rsidRPr="00857EEC" w:rsidRDefault="00020071" w:rsidP="00857E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7EEC">
        <w:rPr>
          <w:rFonts w:ascii="Times New Roman" w:hAnsi="Times New Roman" w:cs="Times New Roman"/>
          <w:sz w:val="24"/>
          <w:szCs w:val="24"/>
        </w:rPr>
        <w:t>Dear</w:t>
      </w:r>
      <w:r w:rsidR="003C3011" w:rsidRPr="00857EEC">
        <w:rPr>
          <w:rFonts w:ascii="Times New Roman" w:hAnsi="Times New Roman" w:cs="Times New Roman"/>
          <w:sz w:val="24"/>
          <w:szCs w:val="24"/>
        </w:rPr>
        <w:t xml:space="preserve"> Competitor,</w:t>
      </w:r>
      <w:r w:rsidR="00DF6061" w:rsidRPr="00DF606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 </w:t>
      </w:r>
    </w:p>
    <w:p w:rsidR="00971CCA" w:rsidRPr="00857EEC" w:rsidRDefault="00971CCA" w:rsidP="00857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7EEC" w:rsidRPr="00857EEC" w:rsidRDefault="00857EEC" w:rsidP="00857E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7EEC">
        <w:rPr>
          <w:rFonts w:ascii="Times New Roman" w:hAnsi="Times New Roman" w:cs="Times New Roman"/>
          <w:sz w:val="24"/>
          <w:szCs w:val="24"/>
        </w:rPr>
        <w:t xml:space="preserve">Please find attached/enclosed your invitation to take part in this year's Field Firing </w:t>
      </w:r>
      <w:r w:rsidR="00872866">
        <w:rPr>
          <w:rFonts w:ascii="Times New Roman" w:hAnsi="Times New Roman" w:cs="Times New Roman"/>
          <w:sz w:val="24"/>
          <w:szCs w:val="24"/>
        </w:rPr>
        <w:t xml:space="preserve">Match </w:t>
      </w:r>
      <w:r w:rsidRPr="00857EEC">
        <w:rPr>
          <w:rFonts w:ascii="Times New Roman" w:hAnsi="Times New Roman" w:cs="Times New Roman"/>
          <w:sz w:val="24"/>
          <w:szCs w:val="24"/>
        </w:rPr>
        <w:t>competition on S</w:t>
      </w:r>
      <w:r w:rsidR="00004CA9">
        <w:rPr>
          <w:rFonts w:ascii="Times New Roman" w:hAnsi="Times New Roman" w:cs="Times New Roman"/>
          <w:sz w:val="24"/>
          <w:szCs w:val="24"/>
        </w:rPr>
        <w:t>aturday</w:t>
      </w:r>
      <w:r w:rsidR="00872866">
        <w:rPr>
          <w:rFonts w:ascii="Times New Roman" w:hAnsi="Times New Roman" w:cs="Times New Roman"/>
          <w:sz w:val="24"/>
          <w:szCs w:val="24"/>
        </w:rPr>
        <w:t xml:space="preserve"> </w:t>
      </w:r>
      <w:r w:rsidR="005C34E1">
        <w:rPr>
          <w:rFonts w:ascii="Times New Roman" w:hAnsi="Times New Roman" w:cs="Times New Roman"/>
          <w:sz w:val="24"/>
          <w:szCs w:val="24"/>
        </w:rPr>
        <w:t>4</w:t>
      </w:r>
      <w:r w:rsidR="0090625C" w:rsidRPr="0090625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0625C">
        <w:rPr>
          <w:rFonts w:ascii="Times New Roman" w:hAnsi="Times New Roman" w:cs="Times New Roman"/>
          <w:sz w:val="24"/>
          <w:szCs w:val="24"/>
        </w:rPr>
        <w:t xml:space="preserve"> </w:t>
      </w:r>
      <w:r w:rsidR="005C34E1">
        <w:rPr>
          <w:rFonts w:ascii="Times New Roman" w:hAnsi="Times New Roman" w:cs="Times New Roman"/>
          <w:sz w:val="24"/>
          <w:szCs w:val="24"/>
        </w:rPr>
        <w:t>April</w:t>
      </w:r>
      <w:r w:rsidR="00742D8E">
        <w:rPr>
          <w:rFonts w:ascii="Times New Roman" w:hAnsi="Times New Roman" w:cs="Times New Roman"/>
          <w:sz w:val="24"/>
          <w:szCs w:val="24"/>
        </w:rPr>
        <w:t xml:space="preserve"> </w:t>
      </w:r>
      <w:r w:rsidRPr="00857EEC">
        <w:rPr>
          <w:rFonts w:ascii="Times New Roman" w:hAnsi="Times New Roman" w:cs="Times New Roman"/>
          <w:sz w:val="24"/>
          <w:szCs w:val="24"/>
        </w:rPr>
        <w:t>20</w:t>
      </w:r>
      <w:r w:rsidR="005C34E1">
        <w:rPr>
          <w:rFonts w:ascii="Times New Roman" w:hAnsi="Times New Roman" w:cs="Times New Roman"/>
          <w:sz w:val="24"/>
          <w:szCs w:val="24"/>
        </w:rPr>
        <w:t>20</w:t>
      </w:r>
    </w:p>
    <w:p w:rsidR="00857EEC" w:rsidRPr="00857EEC" w:rsidRDefault="00857EEC" w:rsidP="00857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 w:rsidP="00857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 w:rsidP="00857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254" w:rsidRDefault="00020071" w:rsidP="00857E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7EEC">
        <w:rPr>
          <w:rFonts w:ascii="Times New Roman" w:hAnsi="Times New Roman" w:cs="Times New Roman"/>
          <w:sz w:val="24"/>
          <w:szCs w:val="24"/>
        </w:rPr>
        <w:t>As this is a one day event, would you please return your entry form</w:t>
      </w:r>
      <w:r w:rsidR="00B24E66">
        <w:rPr>
          <w:rFonts w:ascii="Times New Roman" w:hAnsi="Times New Roman" w:cs="Times New Roman"/>
          <w:sz w:val="24"/>
          <w:szCs w:val="24"/>
        </w:rPr>
        <w:t xml:space="preserve"> </w:t>
      </w:r>
      <w:r w:rsidRPr="00857EEC">
        <w:rPr>
          <w:rFonts w:ascii="Times New Roman" w:hAnsi="Times New Roman" w:cs="Times New Roman"/>
          <w:sz w:val="24"/>
          <w:szCs w:val="24"/>
        </w:rPr>
        <w:t>completed with the rifle details and a cheque for the correct amount as soon as possible to avoid any disappointment</w:t>
      </w:r>
      <w:r w:rsidR="00857EEC">
        <w:rPr>
          <w:rFonts w:ascii="Times New Roman" w:hAnsi="Times New Roman" w:cs="Times New Roman"/>
          <w:sz w:val="24"/>
          <w:szCs w:val="24"/>
        </w:rPr>
        <w:t xml:space="preserve">, </w:t>
      </w:r>
      <w:r w:rsidRPr="00857EEC">
        <w:rPr>
          <w:rFonts w:ascii="Times New Roman" w:hAnsi="Times New Roman" w:cs="Times New Roman"/>
          <w:sz w:val="24"/>
          <w:szCs w:val="24"/>
        </w:rPr>
        <w:t>applications will be dealt with on a first come, first serve basis.</w:t>
      </w:r>
    </w:p>
    <w:p w:rsidR="00F04600" w:rsidRDefault="00F04600" w:rsidP="00857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4600" w:rsidRPr="00857EEC" w:rsidRDefault="00F04600" w:rsidP="00857E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Food and Refreshments will be available so please let us know if you have any dietary requirements.</w:t>
      </w:r>
    </w:p>
    <w:p w:rsidR="005D1254" w:rsidRPr="00857EEC" w:rsidRDefault="005D1254" w:rsidP="00857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 w:rsidP="00857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 w:rsidP="00857E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020071" w:rsidP="00857EEC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57EEC">
        <w:rPr>
          <w:rFonts w:ascii="Times New Roman" w:hAnsi="Times New Roman" w:cs="Times New Roman"/>
          <w:sz w:val="24"/>
          <w:szCs w:val="24"/>
        </w:rPr>
        <w:t>Best regards,</w:t>
      </w:r>
    </w:p>
    <w:p w:rsidR="005D1254" w:rsidRPr="00857EEC" w:rsidRDefault="005D1254" w:rsidP="00857EEC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90625C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1127125" cy="307975"/>
            <wp:effectExtent l="0" t="0" r="0" b="0"/>
            <wp:wrapTight wrapText="bothSides">
              <wp:wrapPolygon edited="0">
                <wp:start x="14968" y="0"/>
                <wp:lineTo x="0" y="1336"/>
                <wp:lineTo x="0" y="20041"/>
                <wp:lineTo x="9492" y="20041"/>
                <wp:lineTo x="18254" y="20041"/>
                <wp:lineTo x="21539" y="12025"/>
                <wp:lineTo x="21539" y="6680"/>
                <wp:lineTo x="16793" y="0"/>
                <wp:lineTo x="14968" y="0"/>
              </wp:wrapPolygon>
            </wp:wrapTight>
            <wp:docPr id="8" name="Picture 2" descr="Signature K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Kim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5D1254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5D1254" w:rsidRPr="00857EEC" w:rsidRDefault="00020071" w:rsidP="00857EEC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57EEC">
        <w:rPr>
          <w:rFonts w:ascii="Times New Roman" w:hAnsi="Times New Roman" w:cs="Times New Roman"/>
          <w:sz w:val="24"/>
          <w:szCs w:val="24"/>
        </w:rPr>
        <w:t>Kim Barker.</w:t>
      </w:r>
    </w:p>
    <w:p w:rsidR="00857EEC" w:rsidRDefault="00857EE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57EEC" w:rsidRPr="00CC2F42" w:rsidRDefault="00020071" w:rsidP="00E151EA">
      <w:pPr>
        <w:spacing w:after="0" w:line="240" w:lineRule="auto"/>
        <w:ind w:right="27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CC2F42">
        <w:rPr>
          <w:rFonts w:ascii="Times New Roman" w:eastAsia="Times New Roman" w:hAnsi="Times New Roman" w:cs="Times New Roman"/>
          <w:b/>
          <w:sz w:val="48"/>
          <w:szCs w:val="48"/>
        </w:rPr>
        <w:lastRenderedPageBreak/>
        <w:t>HERTS</w:t>
      </w:r>
      <w:r w:rsidR="00E151EA" w:rsidRPr="00CC2F42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Pr="00CC2F42">
        <w:rPr>
          <w:rFonts w:ascii="Times New Roman" w:eastAsia="Times New Roman" w:hAnsi="Times New Roman" w:cs="Times New Roman"/>
          <w:b/>
          <w:sz w:val="48"/>
          <w:szCs w:val="48"/>
        </w:rPr>
        <w:t>&amp; ESSEX SHOOTING ASSOCIATION</w:t>
      </w:r>
    </w:p>
    <w:p w:rsidR="00DC6EB4" w:rsidRPr="00C31A56" w:rsidRDefault="00DC6EB4" w:rsidP="00DC6EB4">
      <w:pPr>
        <w:spacing w:before="16" w:after="0" w:line="360" w:lineRule="auto"/>
        <w:ind w:right="54" w:firstLine="15"/>
        <w:jc w:val="center"/>
        <w:rPr>
          <w:rFonts w:ascii="Times New Roman" w:eastAsia="Times New Roman" w:hAnsi="Times New Roman" w:cs="Times New Roman"/>
          <w:w w:val="109"/>
          <w:sz w:val="40"/>
          <w:szCs w:val="32"/>
        </w:rPr>
      </w:pPr>
      <w:r w:rsidRPr="00C31A56">
        <w:rPr>
          <w:rFonts w:ascii="Times New Roman" w:eastAsia="Times New Roman" w:hAnsi="Times New Roman" w:cs="Times New Roman"/>
          <w:w w:val="109"/>
          <w:sz w:val="40"/>
          <w:szCs w:val="32"/>
        </w:rPr>
        <w:t>In Association with</w:t>
      </w:r>
    </w:p>
    <w:p w:rsidR="005D1254" w:rsidRPr="005F39D0" w:rsidRDefault="00020071" w:rsidP="00E151EA">
      <w:pPr>
        <w:spacing w:before="16" w:after="0"/>
        <w:ind w:right="54" w:firstLine="15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5F39D0">
        <w:rPr>
          <w:rFonts w:ascii="Times New Roman" w:eastAsia="Times New Roman" w:hAnsi="Times New Roman" w:cs="Times New Roman"/>
          <w:b/>
          <w:w w:val="109"/>
          <w:sz w:val="30"/>
          <w:szCs w:val="30"/>
        </w:rPr>
        <w:t>HISTORICAL</w:t>
      </w:r>
      <w:r w:rsidR="00C31A56" w:rsidRPr="005F39D0">
        <w:rPr>
          <w:rFonts w:ascii="Times New Roman" w:eastAsia="Times New Roman" w:hAnsi="Times New Roman" w:cs="Times New Roman"/>
          <w:b/>
          <w:spacing w:val="-1"/>
          <w:sz w:val="30"/>
          <w:szCs w:val="30"/>
        </w:rPr>
        <w:t xml:space="preserve"> </w:t>
      </w:r>
      <w:r w:rsidRPr="005F39D0">
        <w:rPr>
          <w:rFonts w:ascii="Times New Roman" w:eastAsia="Times New Roman" w:hAnsi="Times New Roman" w:cs="Times New Roman"/>
          <w:b/>
          <w:w w:val="108"/>
          <w:sz w:val="30"/>
          <w:szCs w:val="30"/>
        </w:rPr>
        <w:t>BREECH-LOADING</w:t>
      </w:r>
      <w:r w:rsidRPr="005F39D0">
        <w:rPr>
          <w:rFonts w:ascii="Times New Roman" w:eastAsia="Times New Roman" w:hAnsi="Times New Roman" w:cs="Times New Roman"/>
          <w:b/>
          <w:spacing w:val="-23"/>
          <w:w w:val="108"/>
          <w:sz w:val="30"/>
          <w:szCs w:val="30"/>
        </w:rPr>
        <w:t xml:space="preserve"> </w:t>
      </w:r>
      <w:r w:rsidR="00340E50" w:rsidRPr="005F39D0">
        <w:rPr>
          <w:rFonts w:ascii="Times New Roman" w:eastAsia="Times New Roman" w:hAnsi="Times New Roman" w:cs="Times New Roman"/>
          <w:b/>
          <w:w w:val="108"/>
          <w:sz w:val="30"/>
          <w:szCs w:val="30"/>
        </w:rPr>
        <w:t>SMALL ARMS</w:t>
      </w:r>
      <w:r w:rsidRPr="005F39D0">
        <w:rPr>
          <w:rFonts w:ascii="Times New Roman" w:eastAsia="Times New Roman" w:hAnsi="Times New Roman" w:cs="Times New Roman"/>
          <w:b/>
          <w:spacing w:val="-24"/>
          <w:w w:val="108"/>
          <w:sz w:val="30"/>
          <w:szCs w:val="30"/>
        </w:rPr>
        <w:t xml:space="preserve"> </w:t>
      </w:r>
      <w:r w:rsidRPr="005F39D0">
        <w:rPr>
          <w:rFonts w:ascii="Times New Roman" w:eastAsia="Times New Roman" w:hAnsi="Times New Roman" w:cs="Times New Roman"/>
          <w:b/>
          <w:w w:val="108"/>
          <w:sz w:val="30"/>
          <w:szCs w:val="30"/>
        </w:rPr>
        <w:t>ASSOCIATION</w:t>
      </w:r>
    </w:p>
    <w:p w:rsidR="005D1254" w:rsidRPr="005F39D0" w:rsidRDefault="005D1254" w:rsidP="00E151EA">
      <w:pPr>
        <w:spacing w:before="9" w:after="0"/>
        <w:ind w:right="27" w:firstLine="15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857EEC" w:rsidRPr="00C31A56" w:rsidRDefault="00857EEC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C31A56" w:rsidRPr="00C31A56" w:rsidRDefault="00C31A56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C31A56" w:rsidRPr="00C31A56" w:rsidRDefault="00C31A56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5D1254" w:rsidRPr="00DC6EB4" w:rsidRDefault="00DC6EB4" w:rsidP="00857EEC">
      <w:pPr>
        <w:spacing w:after="0" w:line="240" w:lineRule="auto"/>
        <w:ind w:right="27"/>
        <w:jc w:val="center"/>
        <w:rPr>
          <w:rFonts w:ascii="Times New Roman" w:eastAsia="Times New Roman" w:hAnsi="Times New Roman" w:cs="Times New Roman"/>
          <w:sz w:val="56"/>
          <w:szCs w:val="48"/>
        </w:rPr>
      </w:pPr>
      <w:r>
        <w:rPr>
          <w:rFonts w:ascii="Times New Roman" w:eastAsia="Times New Roman" w:hAnsi="Times New Roman" w:cs="Times New Roman"/>
          <w:sz w:val="56"/>
          <w:szCs w:val="48"/>
        </w:rPr>
        <w:t>Cordially i</w:t>
      </w:r>
      <w:r w:rsidR="00020071" w:rsidRPr="00DC6EB4">
        <w:rPr>
          <w:rFonts w:ascii="Times New Roman" w:eastAsia="Times New Roman" w:hAnsi="Times New Roman" w:cs="Times New Roman"/>
          <w:sz w:val="56"/>
          <w:szCs w:val="48"/>
        </w:rPr>
        <w:t>nvite</w:t>
      </w:r>
      <w:r w:rsidR="00020071" w:rsidRPr="00DC6EB4">
        <w:rPr>
          <w:rFonts w:ascii="Times New Roman" w:eastAsia="Times New Roman" w:hAnsi="Times New Roman" w:cs="Times New Roman"/>
          <w:spacing w:val="17"/>
          <w:sz w:val="56"/>
          <w:szCs w:val="48"/>
        </w:rPr>
        <w:t xml:space="preserve"> </w:t>
      </w:r>
      <w:r w:rsidR="00020071" w:rsidRPr="00DC6EB4">
        <w:rPr>
          <w:rFonts w:ascii="Times New Roman" w:eastAsia="Times New Roman" w:hAnsi="Times New Roman" w:cs="Times New Roman"/>
          <w:sz w:val="56"/>
          <w:szCs w:val="48"/>
        </w:rPr>
        <w:t>you</w:t>
      </w:r>
      <w:r w:rsidR="00020071" w:rsidRPr="00DC6EB4">
        <w:rPr>
          <w:rFonts w:ascii="Times New Roman" w:eastAsia="Times New Roman" w:hAnsi="Times New Roman" w:cs="Times New Roman"/>
          <w:spacing w:val="5"/>
          <w:sz w:val="56"/>
          <w:szCs w:val="48"/>
        </w:rPr>
        <w:t xml:space="preserve"> </w:t>
      </w:r>
      <w:r w:rsidR="00020071" w:rsidRPr="00DC6EB4">
        <w:rPr>
          <w:rFonts w:ascii="Times New Roman" w:eastAsia="Times New Roman" w:hAnsi="Times New Roman" w:cs="Times New Roman"/>
          <w:sz w:val="56"/>
          <w:szCs w:val="48"/>
        </w:rPr>
        <w:t>to take</w:t>
      </w:r>
      <w:r w:rsidR="00020071" w:rsidRPr="00DC6EB4">
        <w:rPr>
          <w:rFonts w:ascii="Times New Roman" w:eastAsia="Times New Roman" w:hAnsi="Times New Roman" w:cs="Times New Roman"/>
          <w:spacing w:val="44"/>
          <w:sz w:val="56"/>
          <w:szCs w:val="48"/>
        </w:rPr>
        <w:t xml:space="preserve"> </w:t>
      </w:r>
      <w:r w:rsidR="00020071" w:rsidRPr="00DC6EB4">
        <w:rPr>
          <w:rFonts w:ascii="Times New Roman" w:eastAsia="Times New Roman" w:hAnsi="Times New Roman" w:cs="Times New Roman"/>
          <w:sz w:val="56"/>
          <w:szCs w:val="48"/>
        </w:rPr>
        <w:t>part</w:t>
      </w:r>
      <w:r w:rsidR="00020071" w:rsidRPr="00DC6EB4">
        <w:rPr>
          <w:rFonts w:ascii="Times New Roman" w:eastAsia="Times New Roman" w:hAnsi="Times New Roman" w:cs="Times New Roman"/>
          <w:spacing w:val="76"/>
          <w:sz w:val="56"/>
          <w:szCs w:val="48"/>
        </w:rPr>
        <w:t xml:space="preserve"> </w:t>
      </w:r>
      <w:r w:rsidR="00020071" w:rsidRPr="00DC6EB4">
        <w:rPr>
          <w:rFonts w:ascii="Times New Roman" w:eastAsia="Times New Roman" w:hAnsi="Times New Roman" w:cs="Times New Roman"/>
          <w:w w:val="103"/>
          <w:sz w:val="56"/>
          <w:szCs w:val="48"/>
        </w:rPr>
        <w:t>in</w:t>
      </w:r>
    </w:p>
    <w:p w:rsidR="005D1254" w:rsidRPr="00C31A56" w:rsidRDefault="00B149B0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  <w:r>
        <w:rPr>
          <w:rFonts w:ascii="Times New Roman" w:hAnsi="Times New Roman" w:cs="Times New Roman"/>
          <w:noProof/>
          <w:sz w:val="16"/>
          <w:szCs w:val="20"/>
          <w:lang w:val="en-GB" w:eastAsia="en-GB"/>
        </w:rPr>
        <w:drawing>
          <wp:anchor distT="0" distB="0" distL="114300" distR="114300" simplePos="0" relativeHeight="251644914" behindDoc="1" locked="0" layoutInCell="1" allowOverlap="1">
            <wp:simplePos x="0" y="0"/>
            <wp:positionH relativeFrom="column">
              <wp:posOffset>2568711</wp:posOffset>
            </wp:positionH>
            <wp:positionV relativeFrom="paragraph">
              <wp:posOffset>43164</wp:posOffset>
            </wp:positionV>
            <wp:extent cx="1417063" cy="1739043"/>
            <wp:effectExtent l="19050" t="0" r="0" b="0"/>
            <wp:wrapTight wrapText="bothSides">
              <wp:wrapPolygon edited="0">
                <wp:start x="-290" y="0"/>
                <wp:lineTo x="-290" y="21295"/>
                <wp:lineTo x="21488" y="21295"/>
                <wp:lineTo x="21488" y="0"/>
                <wp:lineTo x="-290" y="0"/>
              </wp:wrapPolygon>
            </wp:wrapTight>
            <wp:docPr id="7" name="Picture 6" descr="Field Firing Match Badge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Firing Match Badge 2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063" cy="17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254" w:rsidRDefault="005D1254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AA74DA" w:rsidRDefault="00AA74DA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C31A56" w:rsidRPr="00C31A56" w:rsidRDefault="00C31A56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C31A56" w:rsidRPr="00C31A56" w:rsidRDefault="00C31A56">
      <w:pPr>
        <w:spacing w:after="0" w:line="200" w:lineRule="exact"/>
        <w:rPr>
          <w:rFonts w:ascii="Times New Roman" w:hAnsi="Times New Roman" w:cs="Times New Roman"/>
          <w:sz w:val="16"/>
          <w:szCs w:val="20"/>
        </w:rPr>
      </w:pPr>
    </w:p>
    <w:p w:rsidR="00DC6EB4" w:rsidRPr="00DC6EB4" w:rsidRDefault="00020071" w:rsidP="00E151EA">
      <w:pPr>
        <w:spacing w:after="0"/>
        <w:ind w:right="28"/>
        <w:jc w:val="center"/>
        <w:rPr>
          <w:rFonts w:ascii="Times New Roman" w:eastAsia="Times New Roman" w:hAnsi="Times New Roman" w:cs="Times New Roman"/>
          <w:w w:val="107"/>
          <w:sz w:val="56"/>
          <w:szCs w:val="56"/>
        </w:rPr>
      </w:pPr>
      <w:r w:rsidRPr="00DC6EB4">
        <w:rPr>
          <w:rFonts w:ascii="Times New Roman" w:eastAsia="Times New Roman" w:hAnsi="Times New Roman" w:cs="Times New Roman"/>
          <w:sz w:val="56"/>
          <w:szCs w:val="56"/>
        </w:rPr>
        <w:t>The</w:t>
      </w:r>
      <w:r w:rsidRPr="00DC6EB4">
        <w:rPr>
          <w:rFonts w:ascii="Times New Roman" w:eastAsia="Times New Roman" w:hAnsi="Times New Roman" w:cs="Times New Roman"/>
          <w:spacing w:val="45"/>
          <w:sz w:val="56"/>
          <w:szCs w:val="56"/>
        </w:rPr>
        <w:t xml:space="preserve"> </w:t>
      </w:r>
      <w:r w:rsidRPr="00DC6EB4">
        <w:rPr>
          <w:rFonts w:ascii="Times New Roman" w:eastAsia="Times New Roman" w:hAnsi="Times New Roman" w:cs="Times New Roman"/>
          <w:sz w:val="56"/>
          <w:szCs w:val="56"/>
        </w:rPr>
        <w:t>Historic</w:t>
      </w:r>
      <w:r w:rsidRPr="00DC6EB4">
        <w:rPr>
          <w:rFonts w:ascii="Times New Roman" w:eastAsia="Times New Roman" w:hAnsi="Times New Roman" w:cs="Times New Roman"/>
          <w:spacing w:val="73"/>
          <w:sz w:val="56"/>
          <w:szCs w:val="56"/>
        </w:rPr>
        <w:t xml:space="preserve"> </w:t>
      </w:r>
      <w:r w:rsidRPr="00DC6EB4">
        <w:rPr>
          <w:rFonts w:ascii="Times New Roman" w:eastAsia="Times New Roman" w:hAnsi="Times New Roman" w:cs="Times New Roman"/>
          <w:sz w:val="56"/>
          <w:szCs w:val="56"/>
        </w:rPr>
        <w:t>Field</w:t>
      </w:r>
      <w:r w:rsidR="00E151EA">
        <w:rPr>
          <w:rFonts w:ascii="Times New Roman" w:eastAsia="Times New Roman" w:hAnsi="Times New Roman" w:cs="Times New Roman"/>
          <w:sz w:val="56"/>
          <w:szCs w:val="56"/>
        </w:rPr>
        <w:t>-</w:t>
      </w:r>
      <w:r w:rsidRPr="00DC6EB4">
        <w:rPr>
          <w:rFonts w:ascii="Times New Roman" w:eastAsia="Times New Roman" w:hAnsi="Times New Roman" w:cs="Times New Roman"/>
          <w:sz w:val="56"/>
          <w:szCs w:val="56"/>
        </w:rPr>
        <w:t>Firing</w:t>
      </w:r>
      <w:r w:rsidR="00E151EA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 w:rsidRPr="00DC6EB4">
        <w:rPr>
          <w:rFonts w:ascii="Times New Roman" w:eastAsia="Times New Roman" w:hAnsi="Times New Roman" w:cs="Times New Roman"/>
          <w:w w:val="107"/>
          <w:sz w:val="56"/>
          <w:szCs w:val="56"/>
        </w:rPr>
        <w:t>Match</w:t>
      </w:r>
    </w:p>
    <w:p w:rsidR="00857EEC" w:rsidRPr="00DC6EB4" w:rsidRDefault="00020071" w:rsidP="00E151EA">
      <w:pPr>
        <w:spacing w:after="0"/>
        <w:ind w:right="28"/>
        <w:jc w:val="center"/>
        <w:rPr>
          <w:rFonts w:ascii="Times New Roman" w:eastAsia="Times New Roman" w:hAnsi="Times New Roman" w:cs="Times New Roman"/>
          <w:w w:val="103"/>
          <w:sz w:val="56"/>
          <w:szCs w:val="56"/>
        </w:rPr>
      </w:pPr>
      <w:r w:rsidRPr="00DC6EB4">
        <w:rPr>
          <w:rFonts w:ascii="Times New Roman" w:eastAsia="Times New Roman" w:hAnsi="Times New Roman" w:cs="Times New Roman"/>
          <w:sz w:val="56"/>
          <w:szCs w:val="56"/>
        </w:rPr>
        <w:t>Joint</w:t>
      </w:r>
      <w:r w:rsidR="00E151EA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 w:rsidRPr="00DC6EB4">
        <w:rPr>
          <w:rFonts w:ascii="Times New Roman" w:eastAsia="Times New Roman" w:hAnsi="Times New Roman" w:cs="Times New Roman"/>
          <w:w w:val="108"/>
          <w:sz w:val="56"/>
          <w:szCs w:val="56"/>
        </w:rPr>
        <w:t>Miniature</w:t>
      </w:r>
      <w:r w:rsidRPr="00DC6EB4">
        <w:rPr>
          <w:rFonts w:ascii="Times New Roman" w:eastAsia="Times New Roman" w:hAnsi="Times New Roman" w:cs="Times New Roman"/>
          <w:spacing w:val="-26"/>
          <w:w w:val="108"/>
          <w:sz w:val="56"/>
          <w:szCs w:val="56"/>
        </w:rPr>
        <w:t xml:space="preserve"> </w:t>
      </w:r>
      <w:r w:rsidRPr="00DC6EB4">
        <w:rPr>
          <w:rFonts w:ascii="Times New Roman" w:eastAsia="Times New Roman" w:hAnsi="Times New Roman" w:cs="Times New Roman"/>
          <w:sz w:val="56"/>
          <w:szCs w:val="56"/>
        </w:rPr>
        <w:t>Rifle</w:t>
      </w:r>
      <w:r w:rsidRPr="00DC6EB4">
        <w:rPr>
          <w:rFonts w:ascii="Times New Roman" w:eastAsia="Times New Roman" w:hAnsi="Times New Roman" w:cs="Times New Roman"/>
          <w:spacing w:val="11"/>
          <w:sz w:val="56"/>
          <w:szCs w:val="56"/>
        </w:rPr>
        <w:t xml:space="preserve"> </w:t>
      </w:r>
      <w:r w:rsidR="00DC6EB4" w:rsidRPr="00DC6EB4">
        <w:rPr>
          <w:rFonts w:ascii="Times New Roman" w:eastAsia="Times New Roman" w:hAnsi="Times New Roman" w:cs="Times New Roman"/>
          <w:spacing w:val="11"/>
          <w:sz w:val="56"/>
          <w:szCs w:val="56"/>
        </w:rPr>
        <w:t>M</w:t>
      </w:r>
      <w:r w:rsidRPr="00DC6EB4">
        <w:rPr>
          <w:rFonts w:ascii="Times New Roman" w:eastAsia="Times New Roman" w:hAnsi="Times New Roman" w:cs="Times New Roman"/>
          <w:w w:val="103"/>
          <w:sz w:val="56"/>
          <w:szCs w:val="56"/>
        </w:rPr>
        <w:t>eeting</w:t>
      </w:r>
      <w:r w:rsidR="00857EEC" w:rsidRPr="00DC6EB4">
        <w:rPr>
          <w:rFonts w:ascii="Times New Roman" w:eastAsia="Times New Roman" w:hAnsi="Times New Roman" w:cs="Times New Roman"/>
          <w:w w:val="103"/>
          <w:sz w:val="56"/>
          <w:szCs w:val="56"/>
        </w:rPr>
        <w:t xml:space="preserve"> </w:t>
      </w:r>
      <w:r w:rsidR="00C31A56">
        <w:rPr>
          <w:rFonts w:ascii="Times New Roman" w:eastAsia="Times New Roman" w:hAnsi="Times New Roman" w:cs="Times New Roman"/>
          <w:w w:val="103"/>
          <w:sz w:val="56"/>
          <w:szCs w:val="56"/>
        </w:rPr>
        <w:t xml:space="preserve">to be held </w:t>
      </w:r>
      <w:r w:rsidR="00857EEC" w:rsidRPr="00DC6EB4">
        <w:rPr>
          <w:rFonts w:ascii="Times New Roman" w:eastAsia="Times New Roman" w:hAnsi="Times New Roman" w:cs="Times New Roman"/>
          <w:w w:val="103"/>
          <w:sz w:val="56"/>
          <w:szCs w:val="56"/>
        </w:rPr>
        <w:t>on</w:t>
      </w:r>
      <w:r w:rsidRPr="00DC6EB4">
        <w:rPr>
          <w:rFonts w:ascii="Times New Roman" w:eastAsia="Times New Roman" w:hAnsi="Times New Roman" w:cs="Times New Roman"/>
          <w:w w:val="103"/>
          <w:sz w:val="56"/>
          <w:szCs w:val="56"/>
        </w:rPr>
        <w:t xml:space="preserve"> </w:t>
      </w:r>
    </w:p>
    <w:p w:rsidR="00C31A56" w:rsidRDefault="00020071" w:rsidP="00004CA9">
      <w:pPr>
        <w:spacing w:after="0"/>
        <w:ind w:right="28"/>
        <w:jc w:val="center"/>
        <w:rPr>
          <w:rFonts w:ascii="Times New Roman" w:eastAsia="Times New Roman" w:hAnsi="Times New Roman" w:cs="Times New Roman"/>
          <w:sz w:val="16"/>
          <w:szCs w:val="56"/>
        </w:rPr>
      </w:pPr>
      <w:r w:rsidRPr="00872866">
        <w:rPr>
          <w:rFonts w:ascii="Times New Roman" w:eastAsia="Times New Roman" w:hAnsi="Times New Roman" w:cs="Times New Roman"/>
          <w:b/>
          <w:sz w:val="56"/>
          <w:szCs w:val="56"/>
        </w:rPr>
        <w:t>S</w:t>
      </w:r>
      <w:r w:rsidR="00004CA9">
        <w:rPr>
          <w:rFonts w:ascii="Times New Roman" w:eastAsia="Times New Roman" w:hAnsi="Times New Roman" w:cs="Times New Roman"/>
          <w:b/>
          <w:sz w:val="56"/>
          <w:szCs w:val="56"/>
        </w:rPr>
        <w:t>aturday</w:t>
      </w:r>
      <w:r w:rsidR="00340E50" w:rsidRPr="00872866">
        <w:rPr>
          <w:rFonts w:ascii="Times New Roman" w:eastAsia="Times New Roman" w:hAnsi="Times New Roman" w:cs="Times New Roman"/>
          <w:b/>
          <w:w w:val="86"/>
          <w:sz w:val="56"/>
          <w:szCs w:val="56"/>
        </w:rPr>
        <w:t xml:space="preserve"> </w:t>
      </w:r>
      <w:r w:rsidR="00B149B0">
        <w:rPr>
          <w:rFonts w:ascii="Times New Roman" w:eastAsia="Times New Roman" w:hAnsi="Times New Roman" w:cs="Times New Roman"/>
          <w:b/>
          <w:w w:val="86"/>
          <w:sz w:val="56"/>
          <w:szCs w:val="56"/>
        </w:rPr>
        <w:t>4</w:t>
      </w:r>
      <w:r w:rsidR="00E151EA" w:rsidRPr="00872866">
        <w:rPr>
          <w:rFonts w:ascii="Times New Roman" w:eastAsia="Times New Roman" w:hAnsi="Times New Roman" w:cs="Times New Roman"/>
          <w:b/>
          <w:w w:val="86"/>
          <w:sz w:val="56"/>
          <w:szCs w:val="56"/>
          <w:vertAlign w:val="superscript"/>
        </w:rPr>
        <w:t>th</w:t>
      </w:r>
      <w:r w:rsidR="00E151EA" w:rsidRPr="00872866">
        <w:rPr>
          <w:rFonts w:ascii="Times New Roman" w:eastAsia="Times New Roman" w:hAnsi="Times New Roman" w:cs="Times New Roman"/>
          <w:b/>
          <w:w w:val="86"/>
          <w:sz w:val="56"/>
          <w:szCs w:val="56"/>
        </w:rPr>
        <w:t xml:space="preserve"> </w:t>
      </w:r>
      <w:r w:rsidR="00B149B0">
        <w:rPr>
          <w:rFonts w:ascii="Times New Roman" w:eastAsia="Times New Roman" w:hAnsi="Times New Roman" w:cs="Times New Roman"/>
          <w:b/>
          <w:w w:val="86"/>
          <w:sz w:val="56"/>
          <w:szCs w:val="56"/>
        </w:rPr>
        <w:t xml:space="preserve">April </w:t>
      </w:r>
      <w:r w:rsidR="00E151EA" w:rsidRPr="00872866">
        <w:rPr>
          <w:rFonts w:ascii="Times New Roman" w:eastAsia="Times New Roman" w:hAnsi="Times New Roman" w:cs="Times New Roman"/>
          <w:b/>
          <w:sz w:val="56"/>
          <w:szCs w:val="56"/>
        </w:rPr>
        <w:t>20</w:t>
      </w:r>
      <w:r w:rsidR="00B149B0">
        <w:rPr>
          <w:rFonts w:ascii="Times New Roman" w:eastAsia="Times New Roman" w:hAnsi="Times New Roman" w:cs="Times New Roman"/>
          <w:b/>
          <w:sz w:val="56"/>
          <w:szCs w:val="56"/>
        </w:rPr>
        <w:t>20</w:t>
      </w:r>
    </w:p>
    <w:p w:rsidR="00C31A56" w:rsidRDefault="00C31A56" w:rsidP="00C31A56">
      <w:pPr>
        <w:spacing w:after="0"/>
        <w:ind w:right="28"/>
        <w:rPr>
          <w:rFonts w:ascii="Times New Roman" w:eastAsia="Times New Roman" w:hAnsi="Times New Roman" w:cs="Times New Roman"/>
          <w:sz w:val="16"/>
          <w:szCs w:val="56"/>
        </w:rPr>
      </w:pPr>
    </w:p>
    <w:p w:rsidR="00C31A56" w:rsidRPr="00C31A56" w:rsidRDefault="00C31A56" w:rsidP="00C31A56">
      <w:pPr>
        <w:spacing w:after="0"/>
        <w:ind w:right="28"/>
        <w:rPr>
          <w:rFonts w:ascii="Times New Roman" w:hAnsi="Times New Roman" w:cs="Times New Roman"/>
          <w:sz w:val="16"/>
          <w:szCs w:val="56"/>
        </w:rPr>
      </w:pPr>
    </w:p>
    <w:p w:rsidR="005D1254" w:rsidRPr="00DC6EB4" w:rsidRDefault="00C31A56" w:rsidP="00DC6EB4">
      <w:pPr>
        <w:spacing w:after="0"/>
        <w:ind w:right="28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A</w:t>
      </w:r>
      <w:r w:rsidR="00020071" w:rsidRPr="00DC6EB4">
        <w:rPr>
          <w:rFonts w:ascii="Times New Roman" w:eastAsia="Times New Roman" w:hAnsi="Times New Roman" w:cs="Times New Roman"/>
          <w:sz w:val="56"/>
          <w:szCs w:val="56"/>
        </w:rPr>
        <w:t>t</w:t>
      </w:r>
      <w:r w:rsidR="00DC6EB4" w:rsidRPr="00DC6EB4">
        <w:rPr>
          <w:rFonts w:ascii="Times New Roman" w:eastAsia="Times New Roman" w:hAnsi="Times New Roman" w:cs="Times New Roman"/>
          <w:sz w:val="56"/>
          <w:szCs w:val="56"/>
        </w:rPr>
        <w:t xml:space="preserve"> the</w:t>
      </w:r>
    </w:p>
    <w:p w:rsidR="00DC6EB4" w:rsidRPr="00DC6EB4" w:rsidRDefault="00DC6EB4" w:rsidP="00E151EA">
      <w:pPr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DC6EB4">
        <w:rPr>
          <w:rFonts w:ascii="Times New Roman" w:eastAsia="Times New Roman" w:hAnsi="Times New Roman" w:cs="Times New Roman"/>
          <w:sz w:val="56"/>
          <w:szCs w:val="56"/>
        </w:rPr>
        <w:t>HESA</w:t>
      </w:r>
      <w:r w:rsidR="00020071" w:rsidRPr="00DC6EB4">
        <w:rPr>
          <w:rFonts w:ascii="Times New Roman" w:eastAsia="Times New Roman" w:hAnsi="Times New Roman" w:cs="Times New Roman"/>
          <w:sz w:val="56"/>
          <w:szCs w:val="56"/>
        </w:rPr>
        <w:t xml:space="preserve"> Range</w:t>
      </w:r>
      <w:r w:rsidR="00C31A56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 w:rsidR="00B149B0">
        <w:rPr>
          <w:rFonts w:ascii="Times New Roman" w:eastAsia="Times New Roman" w:hAnsi="Times New Roman" w:cs="Times New Roman"/>
          <w:sz w:val="56"/>
          <w:szCs w:val="56"/>
        </w:rPr>
        <w:t>Seabrook’s Farm</w:t>
      </w:r>
    </w:p>
    <w:p w:rsidR="00DC6EB4" w:rsidRPr="00DC6EB4" w:rsidRDefault="00DC6EB4" w:rsidP="00E151EA">
      <w:pPr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DC6EB4">
        <w:rPr>
          <w:rFonts w:ascii="Times New Roman" w:eastAsia="Times New Roman" w:hAnsi="Times New Roman" w:cs="Times New Roman"/>
          <w:sz w:val="56"/>
          <w:szCs w:val="56"/>
        </w:rPr>
        <w:t>Church Lane</w:t>
      </w:r>
      <w:r w:rsidR="00C31A56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 w:rsidRPr="00DC6EB4">
        <w:rPr>
          <w:rFonts w:ascii="Times New Roman" w:eastAsia="Times New Roman" w:hAnsi="Times New Roman" w:cs="Times New Roman"/>
          <w:sz w:val="56"/>
          <w:szCs w:val="56"/>
        </w:rPr>
        <w:t>Little Leighs</w:t>
      </w:r>
    </w:p>
    <w:p w:rsidR="00DC6EB4" w:rsidRPr="00DC6EB4" w:rsidRDefault="005F39D0" w:rsidP="00E151EA">
      <w:pPr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 xml:space="preserve">Chelmsford </w:t>
      </w:r>
      <w:r w:rsidR="00020071" w:rsidRPr="00DC6EB4">
        <w:rPr>
          <w:rFonts w:ascii="Times New Roman" w:eastAsia="Times New Roman" w:hAnsi="Times New Roman" w:cs="Times New Roman"/>
          <w:sz w:val="56"/>
          <w:szCs w:val="56"/>
        </w:rPr>
        <w:t>Essex</w:t>
      </w:r>
      <w:r w:rsidR="00C31A56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 w:rsidR="00DC6EB4" w:rsidRPr="00DC6EB4">
        <w:rPr>
          <w:rFonts w:ascii="Times New Roman" w:eastAsia="Times New Roman" w:hAnsi="Times New Roman" w:cs="Times New Roman"/>
          <w:sz w:val="56"/>
          <w:szCs w:val="56"/>
        </w:rPr>
        <w:t>CM3 1PG</w:t>
      </w:r>
    </w:p>
    <w:p w:rsidR="005D1254" w:rsidRPr="00C31A56" w:rsidRDefault="005D1254" w:rsidP="00C31A56">
      <w:pPr>
        <w:spacing w:after="0" w:line="240" w:lineRule="auto"/>
        <w:ind w:right="28"/>
        <w:rPr>
          <w:rFonts w:ascii="Times New Roman" w:eastAsia="Times New Roman" w:hAnsi="Times New Roman" w:cs="Times New Roman"/>
          <w:sz w:val="16"/>
          <w:szCs w:val="56"/>
        </w:rPr>
      </w:pPr>
    </w:p>
    <w:p w:rsidR="00E151EA" w:rsidRDefault="00E151EA" w:rsidP="00C31A56">
      <w:pPr>
        <w:spacing w:after="0" w:line="240" w:lineRule="auto"/>
        <w:ind w:right="28"/>
        <w:rPr>
          <w:rFonts w:ascii="Times New Roman" w:eastAsia="Times New Roman" w:hAnsi="Times New Roman" w:cs="Times New Roman"/>
          <w:sz w:val="16"/>
          <w:szCs w:val="56"/>
        </w:rPr>
      </w:pPr>
    </w:p>
    <w:p w:rsidR="00C31A56" w:rsidRPr="00C31A56" w:rsidRDefault="00C31A56" w:rsidP="00C31A56">
      <w:pPr>
        <w:spacing w:after="0" w:line="240" w:lineRule="auto"/>
        <w:ind w:right="28"/>
        <w:rPr>
          <w:rFonts w:ascii="Times New Roman" w:eastAsia="Times New Roman" w:hAnsi="Times New Roman" w:cs="Times New Roman"/>
          <w:sz w:val="16"/>
          <w:szCs w:val="56"/>
        </w:rPr>
      </w:pPr>
    </w:p>
    <w:p w:rsidR="005F39D0" w:rsidRDefault="00E151EA" w:rsidP="00E151EA">
      <w:pPr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44"/>
          <w:szCs w:val="56"/>
        </w:rPr>
      </w:pPr>
      <w:r w:rsidRPr="007F3403">
        <w:rPr>
          <w:rFonts w:ascii="Times New Roman" w:eastAsia="Times New Roman" w:hAnsi="Times New Roman" w:cs="Times New Roman"/>
          <w:sz w:val="44"/>
          <w:szCs w:val="56"/>
        </w:rPr>
        <w:t>Refreshments will be available with all profits to the</w:t>
      </w:r>
    </w:p>
    <w:p w:rsidR="00E151EA" w:rsidRPr="007F3403" w:rsidRDefault="00E151EA" w:rsidP="00E151EA">
      <w:pPr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44"/>
          <w:szCs w:val="56"/>
        </w:rPr>
      </w:pPr>
      <w:r w:rsidRPr="007F3403">
        <w:rPr>
          <w:rFonts w:ascii="Times New Roman" w:eastAsia="Times New Roman" w:hAnsi="Times New Roman" w:cs="Times New Roman"/>
          <w:sz w:val="44"/>
          <w:szCs w:val="56"/>
        </w:rPr>
        <w:t>Royal British Legion Poppy Appeal</w:t>
      </w:r>
    </w:p>
    <w:p w:rsidR="00E151EA" w:rsidRPr="00C31A56" w:rsidRDefault="00E151EA" w:rsidP="00C31A56">
      <w:pPr>
        <w:spacing w:after="0" w:line="240" w:lineRule="auto"/>
        <w:ind w:right="28"/>
        <w:rPr>
          <w:rFonts w:ascii="Times New Roman" w:eastAsia="Times New Roman" w:hAnsi="Times New Roman" w:cs="Times New Roman"/>
          <w:sz w:val="16"/>
          <w:szCs w:val="20"/>
        </w:rPr>
      </w:pPr>
    </w:p>
    <w:p w:rsidR="00E151EA" w:rsidRDefault="00E151EA" w:rsidP="00C31A56">
      <w:pPr>
        <w:spacing w:after="0" w:line="240" w:lineRule="auto"/>
        <w:ind w:right="28"/>
        <w:rPr>
          <w:rFonts w:ascii="Times New Roman" w:eastAsia="Times New Roman" w:hAnsi="Times New Roman" w:cs="Times New Roman"/>
          <w:sz w:val="16"/>
          <w:szCs w:val="20"/>
        </w:rPr>
      </w:pPr>
    </w:p>
    <w:p w:rsidR="00C31A56" w:rsidRDefault="00C31A56" w:rsidP="00C31A56">
      <w:pPr>
        <w:spacing w:after="0" w:line="240" w:lineRule="auto"/>
        <w:ind w:right="28"/>
        <w:rPr>
          <w:rFonts w:ascii="Times New Roman" w:eastAsia="Times New Roman" w:hAnsi="Times New Roman" w:cs="Times New Roman"/>
          <w:sz w:val="16"/>
          <w:szCs w:val="20"/>
        </w:rPr>
      </w:pPr>
    </w:p>
    <w:p w:rsidR="00C31A56" w:rsidRPr="00C31A56" w:rsidRDefault="00C31A56" w:rsidP="00C31A56">
      <w:pPr>
        <w:spacing w:after="0" w:line="240" w:lineRule="auto"/>
        <w:ind w:right="28"/>
        <w:rPr>
          <w:rFonts w:ascii="Times New Roman" w:eastAsia="Times New Roman" w:hAnsi="Times New Roman" w:cs="Times New Roman"/>
          <w:sz w:val="16"/>
          <w:szCs w:val="20"/>
        </w:rPr>
      </w:pPr>
    </w:p>
    <w:p w:rsidR="00C31A56" w:rsidRPr="00136AC4" w:rsidRDefault="00020071" w:rsidP="00E151EA">
      <w:pPr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</w:pPr>
      <w:r w:rsidRPr="00136AC4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C</w:t>
      </w:r>
      <w:r w:rsidR="00E151EA" w:rsidRPr="00136AC4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losing Date for Entries: </w:t>
      </w:r>
      <w:r w:rsidR="0090625C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Monday</w:t>
      </w:r>
      <w:r w:rsidR="001722D7" w:rsidRPr="00136AC4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 </w:t>
      </w:r>
      <w:r w:rsidR="00B149B0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30</w:t>
      </w:r>
      <w:r w:rsidR="00004CA9" w:rsidRPr="00004CA9">
        <w:rPr>
          <w:rFonts w:ascii="Times New Roman" w:eastAsia="Times New Roman" w:hAnsi="Times New Roman" w:cs="Times New Roman"/>
          <w:b/>
          <w:color w:val="FF0000"/>
          <w:sz w:val="44"/>
          <w:szCs w:val="44"/>
          <w:vertAlign w:val="superscript"/>
        </w:rPr>
        <w:t>th</w:t>
      </w:r>
      <w:r w:rsidR="00004CA9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 xml:space="preserve"> </w:t>
      </w:r>
      <w:r w:rsidR="00122AF2" w:rsidRPr="00136AC4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March 20</w:t>
      </w:r>
      <w:r w:rsidR="00B149B0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20</w:t>
      </w:r>
    </w:p>
    <w:p w:rsidR="00362DBB" w:rsidRPr="003415D3" w:rsidRDefault="00AD606D" w:rsidP="00362DBB">
      <w:pPr>
        <w:tabs>
          <w:tab w:val="left" w:pos="1985"/>
        </w:tabs>
        <w:spacing w:after="0" w:line="240" w:lineRule="auto"/>
        <w:ind w:left="1985" w:right="1983"/>
        <w:jc w:val="center"/>
        <w:rPr>
          <w:rFonts w:ascii="Times New Roman" w:hAnsi="Times New Roman" w:cs="Times New Roman"/>
          <w:b/>
          <w:sz w:val="40"/>
        </w:rPr>
      </w:pPr>
      <w:r w:rsidRPr="00E151EA">
        <w:rPr>
          <w:rFonts w:ascii="Times New Roman" w:eastAsia="Times New Roman" w:hAnsi="Times New Roman" w:cs="Times New Roman"/>
          <w:sz w:val="48"/>
          <w:szCs w:val="48"/>
        </w:rPr>
        <w:br w:type="page"/>
      </w:r>
      <w:r w:rsidR="003068D1">
        <w:rPr>
          <w:rFonts w:ascii="Times New Roman" w:hAnsi="Times New Roman" w:cs="Times New Roman"/>
          <w:b/>
          <w:noProof/>
          <w:sz w:val="40"/>
          <w:lang w:val="en-GB" w:eastAsia="en-GB"/>
        </w:rPr>
        <w:lastRenderedPageBreak/>
        <w:drawing>
          <wp:anchor distT="0" distB="0" distL="114300" distR="114300" simplePos="0" relativeHeight="251645939" behindDoc="1" locked="0" layoutInCell="1" allowOverlap="1">
            <wp:simplePos x="0" y="0"/>
            <wp:positionH relativeFrom="column">
              <wp:posOffset>139661</wp:posOffset>
            </wp:positionH>
            <wp:positionV relativeFrom="paragraph">
              <wp:posOffset>120611</wp:posOffset>
            </wp:positionV>
            <wp:extent cx="654128" cy="807814"/>
            <wp:effectExtent l="19050" t="0" r="0" b="0"/>
            <wp:wrapTight wrapText="bothSides">
              <wp:wrapPolygon edited="0">
                <wp:start x="-629" y="0"/>
                <wp:lineTo x="-629" y="20884"/>
                <wp:lineTo x="21388" y="20884"/>
                <wp:lineTo x="21388" y="0"/>
                <wp:lineTo x="-629" y="0"/>
              </wp:wrapPolygon>
            </wp:wrapTight>
            <wp:docPr id="9" name="Picture 6" descr="Field Firing Match Badge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Firing Match Badge 2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28" cy="807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DBB" w:rsidRPr="003415D3">
        <w:rPr>
          <w:rFonts w:ascii="Times New Roman" w:hAnsi="Times New Roman" w:cs="Times New Roman"/>
          <w:b/>
          <w:noProof/>
          <w:sz w:val="40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95250</wp:posOffset>
            </wp:positionV>
            <wp:extent cx="704850" cy="695325"/>
            <wp:effectExtent l="19050" t="0" r="0" b="0"/>
            <wp:wrapTight wrapText="bothSides">
              <wp:wrapPolygon edited="0">
                <wp:start x="-584" y="0"/>
                <wp:lineTo x="-584" y="21304"/>
                <wp:lineTo x="21600" y="21304"/>
                <wp:lineTo x="21600" y="0"/>
                <wp:lineTo x="-584" y="0"/>
              </wp:wrapPolygon>
            </wp:wrapTight>
            <wp:docPr id="2" name="Picture 1" descr="HESA Badge Bright Col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SA Badge Bright Colour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DBB" w:rsidRPr="003415D3">
        <w:rPr>
          <w:rFonts w:ascii="Times New Roman" w:hAnsi="Times New Roman" w:cs="Times New Roman"/>
          <w:b/>
          <w:sz w:val="40"/>
        </w:rPr>
        <w:t>Herts and Essex Shooting Association</w:t>
      </w:r>
    </w:p>
    <w:p w:rsidR="00362DBB" w:rsidRPr="003415D3" w:rsidRDefault="00362DBB" w:rsidP="00362DBB">
      <w:pPr>
        <w:tabs>
          <w:tab w:val="left" w:pos="1985"/>
        </w:tabs>
        <w:spacing w:after="0" w:line="240" w:lineRule="auto"/>
        <w:ind w:left="1985" w:right="1983"/>
        <w:jc w:val="center"/>
        <w:rPr>
          <w:rFonts w:ascii="Times New Roman" w:hAnsi="Times New Roman" w:cs="Times New Roman"/>
          <w:b/>
          <w:sz w:val="40"/>
        </w:rPr>
      </w:pPr>
      <w:r w:rsidRPr="003415D3">
        <w:rPr>
          <w:rFonts w:ascii="Times New Roman" w:hAnsi="Times New Roman" w:cs="Times New Roman"/>
          <w:b/>
          <w:sz w:val="40"/>
        </w:rPr>
        <w:t>Miniature Rifle Open Meeting</w:t>
      </w:r>
    </w:p>
    <w:p w:rsidR="00362DBB" w:rsidRPr="003415D3" w:rsidRDefault="00FC6DBE" w:rsidP="00362DBB">
      <w:pPr>
        <w:tabs>
          <w:tab w:val="left" w:pos="1985"/>
        </w:tabs>
        <w:spacing w:after="0" w:line="240" w:lineRule="auto"/>
        <w:ind w:left="1985" w:right="1983"/>
        <w:jc w:val="center"/>
        <w:rPr>
          <w:rFonts w:ascii="Times New Roman" w:hAnsi="Times New Roman" w:cs="Times New Roman"/>
          <w:b/>
          <w:sz w:val="40"/>
        </w:rPr>
      </w:pPr>
      <w:r w:rsidRPr="00FC6DBE">
        <w:rPr>
          <w:rFonts w:ascii="Times New Roman" w:hAnsi="Times New Roman" w:cs="Times New Roman"/>
          <w:b/>
          <w:sz w:val="40"/>
        </w:rPr>
        <w:t xml:space="preserve"> </w:t>
      </w:r>
      <w:r w:rsidR="00362DBB" w:rsidRPr="003415D3">
        <w:rPr>
          <w:rFonts w:ascii="Times New Roman" w:hAnsi="Times New Roman" w:cs="Times New Roman"/>
          <w:b/>
          <w:sz w:val="40"/>
        </w:rPr>
        <w:t>“Field Firing Match”</w:t>
      </w:r>
    </w:p>
    <w:p w:rsidR="00362DBB" w:rsidRPr="003415D3" w:rsidRDefault="00362DBB" w:rsidP="00362DBB">
      <w:pPr>
        <w:tabs>
          <w:tab w:val="left" w:pos="1985"/>
        </w:tabs>
        <w:spacing w:after="0" w:line="240" w:lineRule="auto"/>
        <w:ind w:left="1985" w:right="1983"/>
        <w:jc w:val="center"/>
        <w:rPr>
          <w:rFonts w:ascii="Times New Roman" w:hAnsi="Times New Roman" w:cs="Times New Roman"/>
          <w:b/>
          <w:sz w:val="40"/>
        </w:rPr>
      </w:pPr>
      <w:r w:rsidRPr="003415D3">
        <w:rPr>
          <w:rFonts w:ascii="Times New Roman" w:hAnsi="Times New Roman" w:cs="Times New Roman"/>
          <w:b/>
          <w:sz w:val="40"/>
        </w:rPr>
        <w:t>S</w:t>
      </w:r>
      <w:r w:rsidR="00004CA9">
        <w:rPr>
          <w:rFonts w:ascii="Times New Roman" w:hAnsi="Times New Roman" w:cs="Times New Roman"/>
          <w:b/>
          <w:sz w:val="40"/>
        </w:rPr>
        <w:t xml:space="preserve">aturday </w:t>
      </w:r>
      <w:r w:rsidR="00B149B0">
        <w:rPr>
          <w:rFonts w:ascii="Times New Roman" w:hAnsi="Times New Roman" w:cs="Times New Roman"/>
          <w:b/>
          <w:sz w:val="40"/>
        </w:rPr>
        <w:t>4</w:t>
      </w:r>
      <w:r w:rsidR="00DF6061" w:rsidRPr="00DF6061">
        <w:rPr>
          <w:rFonts w:ascii="Times New Roman" w:hAnsi="Times New Roman" w:cs="Times New Roman"/>
          <w:b/>
          <w:sz w:val="40"/>
          <w:vertAlign w:val="superscript"/>
        </w:rPr>
        <w:t>th</w:t>
      </w:r>
      <w:r w:rsidR="00DF6061">
        <w:rPr>
          <w:rFonts w:ascii="Times New Roman" w:hAnsi="Times New Roman" w:cs="Times New Roman"/>
          <w:b/>
          <w:sz w:val="40"/>
        </w:rPr>
        <w:t xml:space="preserve"> </w:t>
      </w:r>
      <w:r w:rsidR="00B149B0">
        <w:rPr>
          <w:rFonts w:ascii="Times New Roman" w:hAnsi="Times New Roman" w:cs="Times New Roman"/>
          <w:b/>
          <w:sz w:val="40"/>
        </w:rPr>
        <w:t xml:space="preserve">April </w:t>
      </w:r>
      <w:r w:rsidRPr="003415D3">
        <w:rPr>
          <w:rFonts w:ascii="Times New Roman" w:hAnsi="Times New Roman" w:cs="Times New Roman"/>
          <w:b/>
          <w:sz w:val="40"/>
        </w:rPr>
        <w:t>20</w:t>
      </w:r>
      <w:r w:rsidR="00B149B0">
        <w:rPr>
          <w:rFonts w:ascii="Times New Roman" w:hAnsi="Times New Roman" w:cs="Times New Roman"/>
          <w:b/>
          <w:sz w:val="40"/>
        </w:rPr>
        <w:t>20</w:t>
      </w:r>
    </w:p>
    <w:p w:rsidR="00362DBB" w:rsidRPr="005F39D0" w:rsidRDefault="00362DBB" w:rsidP="005F39D0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362DBB" w:rsidRPr="00362DBB" w:rsidRDefault="00362DBB" w:rsidP="00362DBB">
      <w:pPr>
        <w:tabs>
          <w:tab w:val="left" w:pos="142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20"/>
          <w:szCs w:val="21"/>
        </w:rPr>
      </w:pPr>
      <w:r w:rsidRPr="003415D3">
        <w:rPr>
          <w:rFonts w:ascii="Times New Roman" w:hAnsi="Times New Roman" w:cs="Times New Roman"/>
          <w:b/>
          <w:sz w:val="24"/>
          <w:szCs w:val="24"/>
        </w:rPr>
        <w:t>Introduction:</w:t>
      </w:r>
      <w:r w:rsidRPr="003415D3">
        <w:rPr>
          <w:rFonts w:ascii="Times New Roman" w:hAnsi="Times New Roman" w:cs="Times New Roman"/>
          <w:b/>
          <w:sz w:val="24"/>
          <w:szCs w:val="24"/>
        </w:rPr>
        <w:tab/>
      </w:r>
      <w:r w:rsidRPr="00362DBB">
        <w:rPr>
          <w:rFonts w:ascii="Times New Roman" w:hAnsi="Times New Roman" w:cs="Times New Roman"/>
          <w:sz w:val="20"/>
          <w:szCs w:val="21"/>
        </w:rPr>
        <w:t xml:space="preserve">The event is in its </w:t>
      </w:r>
      <w:r w:rsidR="007F7C8D">
        <w:rPr>
          <w:rFonts w:ascii="Times New Roman" w:hAnsi="Times New Roman" w:cs="Times New Roman"/>
          <w:sz w:val="20"/>
          <w:szCs w:val="21"/>
        </w:rPr>
        <w:t>t</w:t>
      </w:r>
      <w:r w:rsidR="00B149B0">
        <w:rPr>
          <w:rFonts w:ascii="Times New Roman" w:hAnsi="Times New Roman" w:cs="Times New Roman"/>
          <w:sz w:val="20"/>
          <w:szCs w:val="21"/>
        </w:rPr>
        <w:t>hirteenth</w:t>
      </w:r>
      <w:r w:rsidRPr="00362DBB">
        <w:rPr>
          <w:rFonts w:ascii="Times New Roman" w:hAnsi="Times New Roman" w:cs="Times New Roman"/>
          <w:sz w:val="20"/>
          <w:szCs w:val="21"/>
        </w:rPr>
        <w:t xml:space="preserve"> year at HESA; </w:t>
      </w:r>
      <w:r w:rsidRPr="00362DBB">
        <w:rPr>
          <w:rFonts w:ascii="Times New Roman" w:hAnsi="Times New Roman" w:cs="Times New Roman"/>
          <w:sz w:val="20"/>
          <w:szCs w:val="21"/>
        </w:rPr>
        <w:br w:type="textWrapping" w:clear="all"/>
        <w:t xml:space="preserve">Rifles must use ∙22RF or other miniature rifle cartridge as approved by the </w:t>
      </w:r>
      <w:r w:rsidR="00AC0E5C">
        <w:rPr>
          <w:rFonts w:ascii="Times New Roman" w:hAnsi="Times New Roman" w:cs="Times New Roman"/>
          <w:sz w:val="20"/>
          <w:szCs w:val="21"/>
        </w:rPr>
        <w:t xml:space="preserve">HESA or </w:t>
      </w:r>
      <w:r w:rsidR="00872866" w:rsidRPr="00362DBB">
        <w:rPr>
          <w:rFonts w:ascii="Times New Roman" w:hAnsi="Times New Roman" w:cs="Times New Roman"/>
          <w:sz w:val="20"/>
          <w:szCs w:val="21"/>
        </w:rPr>
        <w:t xml:space="preserve">HBSA </w:t>
      </w:r>
      <w:r w:rsidRPr="00362DBB">
        <w:rPr>
          <w:rFonts w:ascii="Times New Roman" w:hAnsi="Times New Roman" w:cs="Times New Roman"/>
          <w:sz w:val="20"/>
          <w:szCs w:val="21"/>
        </w:rPr>
        <w:br w:type="textWrapping" w:clear="all"/>
        <w:t>(e.g. ∙297/∙230 Morris Tube, ∙310 Cadet</w:t>
      </w:r>
      <w:r w:rsidR="00AC0E5C">
        <w:rPr>
          <w:rFonts w:ascii="Times New Roman" w:hAnsi="Times New Roman" w:cs="Times New Roman"/>
          <w:sz w:val="20"/>
          <w:szCs w:val="21"/>
        </w:rPr>
        <w:t xml:space="preserve"> or Air Rifle Pellet</w:t>
      </w:r>
      <w:r w:rsidRPr="00362DBB">
        <w:rPr>
          <w:rFonts w:ascii="Times New Roman" w:hAnsi="Times New Roman" w:cs="Times New Roman"/>
          <w:sz w:val="20"/>
          <w:szCs w:val="21"/>
        </w:rPr>
        <w:t xml:space="preserve">). </w:t>
      </w:r>
      <w:r w:rsidRPr="00362DBB">
        <w:rPr>
          <w:rFonts w:ascii="Times New Roman" w:hAnsi="Times New Roman" w:cs="Times New Roman"/>
          <w:sz w:val="20"/>
          <w:szCs w:val="21"/>
        </w:rPr>
        <w:br w:type="textWrapping" w:clear="all"/>
        <w:t>This match provides a loose representation of the Field Firing Training using targetry variously in use between the 1920’s and post Second World War.</w:t>
      </w:r>
    </w:p>
    <w:p w:rsidR="00362DBB" w:rsidRPr="005F39D0" w:rsidRDefault="00362DBB" w:rsidP="00362DB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8"/>
        </w:rPr>
      </w:pPr>
    </w:p>
    <w:p w:rsidR="00362DBB" w:rsidRPr="00362DBB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20"/>
          <w:szCs w:val="21"/>
        </w:rPr>
      </w:pPr>
      <w:r w:rsidRPr="003415D3">
        <w:rPr>
          <w:rFonts w:ascii="Times New Roman" w:hAnsi="Times New Roman" w:cs="Times New Roman"/>
          <w:b/>
          <w:sz w:val="24"/>
          <w:szCs w:val="24"/>
        </w:rPr>
        <w:t>Competitors:</w:t>
      </w:r>
      <w:r w:rsidRPr="003415D3">
        <w:rPr>
          <w:rFonts w:ascii="Times New Roman" w:hAnsi="Times New Roman" w:cs="Times New Roman"/>
          <w:b/>
          <w:sz w:val="24"/>
          <w:szCs w:val="24"/>
        </w:rPr>
        <w:tab/>
      </w:r>
      <w:r w:rsidRPr="00362DBB">
        <w:rPr>
          <w:rFonts w:ascii="Times New Roman" w:hAnsi="Times New Roman" w:cs="Times New Roman"/>
          <w:sz w:val="20"/>
          <w:szCs w:val="21"/>
        </w:rPr>
        <w:t>Members and Non-Members of the HESA, HBSA and LERA.</w:t>
      </w:r>
    </w:p>
    <w:p w:rsidR="00362DBB" w:rsidRPr="005F39D0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b/>
          <w:sz w:val="8"/>
          <w:szCs w:val="24"/>
        </w:rPr>
      </w:pPr>
    </w:p>
    <w:p w:rsidR="00362DBB" w:rsidRPr="00362DBB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b/>
          <w:szCs w:val="21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Conditions:</w:t>
      </w:r>
      <w:r w:rsidRPr="003415D3">
        <w:rPr>
          <w:rFonts w:ascii="Times New Roman" w:hAnsi="Times New Roman" w:cs="Times New Roman"/>
          <w:b/>
          <w:sz w:val="24"/>
          <w:szCs w:val="21"/>
        </w:rPr>
        <w:tab/>
      </w:r>
      <w:r w:rsidRPr="00362DBB">
        <w:rPr>
          <w:rFonts w:ascii="Times New Roman" w:hAnsi="Times New Roman" w:cs="Times New Roman"/>
          <w:sz w:val="20"/>
          <w:szCs w:val="21"/>
        </w:rPr>
        <w:t xml:space="preserve">As HBSA Rules 1995, (and this entry form). </w:t>
      </w:r>
      <w:r w:rsidRPr="00362DBB">
        <w:rPr>
          <w:rFonts w:ascii="Times New Roman" w:hAnsi="Times New Roman" w:cs="Times New Roman"/>
          <w:sz w:val="20"/>
          <w:szCs w:val="21"/>
        </w:rPr>
        <w:br w:type="textWrapping" w:clear="all"/>
        <w:t xml:space="preserve">However, orthoptic accessories, a padded glove and a sling (two point or as-issued) may be used. </w:t>
      </w:r>
      <w:r w:rsidRPr="00362DBB">
        <w:rPr>
          <w:rFonts w:ascii="Times New Roman" w:hAnsi="Times New Roman" w:cs="Times New Roman"/>
          <w:sz w:val="20"/>
          <w:szCs w:val="21"/>
        </w:rPr>
        <w:br w:type="textWrapping" w:clear="all"/>
        <w:t xml:space="preserve">A wrist rest may be used in sniping, or any classes. </w:t>
      </w:r>
      <w:r w:rsidRPr="00362DBB">
        <w:rPr>
          <w:rFonts w:ascii="Times New Roman" w:hAnsi="Times New Roman" w:cs="Times New Roman"/>
          <w:sz w:val="20"/>
          <w:szCs w:val="21"/>
        </w:rPr>
        <w:br w:type="textWrapping" w:clear="all"/>
      </w:r>
      <w:r w:rsidRPr="00362DBB">
        <w:rPr>
          <w:rFonts w:ascii="Times New Roman" w:hAnsi="Times New Roman" w:cs="Times New Roman"/>
          <w:b/>
          <w:sz w:val="20"/>
          <w:szCs w:val="21"/>
        </w:rPr>
        <w:t>Replica firearms</w:t>
      </w:r>
      <w:r w:rsidRPr="00362DBB">
        <w:rPr>
          <w:rFonts w:ascii="Times New Roman" w:hAnsi="Times New Roman" w:cs="Times New Roman"/>
          <w:sz w:val="20"/>
          <w:szCs w:val="21"/>
        </w:rPr>
        <w:t xml:space="preserve"> in the "spirit of the original" (Rule G3.1) are permitted. </w:t>
      </w:r>
      <w:r w:rsidRPr="00362DBB">
        <w:rPr>
          <w:rFonts w:ascii="Times New Roman" w:hAnsi="Times New Roman" w:cs="Times New Roman"/>
          <w:sz w:val="20"/>
          <w:szCs w:val="21"/>
        </w:rPr>
        <w:br w:type="textWrapping" w:clear="all"/>
        <w:t>Multiple entries of each Match are permitted provided that a different firearm is used for each Entry. All arms shall be appropriately licensed and "in proof'. Targets will be as shown (see last page).</w:t>
      </w:r>
    </w:p>
    <w:p w:rsidR="00362DBB" w:rsidRPr="005F39D0" w:rsidRDefault="00362DBB" w:rsidP="00362DB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8"/>
          <w:szCs w:val="24"/>
        </w:rPr>
      </w:pPr>
    </w:p>
    <w:p w:rsidR="00CD64E5" w:rsidRDefault="00CD64E5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</w:pPr>
      <w:r>
        <w:rPr>
          <w:rFonts w:ascii="Times New Roman" w:hAnsi="Times New Roman" w:cs="Times New Roman"/>
          <w:b/>
          <w:sz w:val="24"/>
          <w:szCs w:val="24"/>
        </w:rPr>
        <w:t>Handicapping: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56B4A"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  <w:t>3%</w:t>
      </w:r>
      <w:r w:rsidR="00661C48"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  <w:t xml:space="preserve"> </w:t>
      </w:r>
      <w:r w:rsidRPr="00556B4A"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  <w:t xml:space="preserve">Handicap will apply for magazine use, 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  <w:t>(</w:t>
      </w:r>
      <w:r w:rsidRPr="00556B4A"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  <w:t>except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  <w:t xml:space="preserve"> </w:t>
      </w:r>
      <w:r w:rsidRPr="00556B4A"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  <w:t>Matches IX &amp; X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szCs w:val="16"/>
          <w:lang w:val="en-GB" w:eastAsia="en-GB"/>
        </w:rPr>
        <w:t>).</w:t>
      </w:r>
    </w:p>
    <w:p w:rsidR="00CD64E5" w:rsidRPr="00CD64E5" w:rsidRDefault="00CD64E5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56B4A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5% Handicap may apply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, i</w:t>
      </w:r>
      <w:r w:rsidRPr="00556B4A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f you are unable to shoot in all three positions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.</w:t>
      </w:r>
    </w:p>
    <w:p w:rsidR="00CD64E5" w:rsidRPr="00CD64E5" w:rsidRDefault="00CD64E5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8"/>
          <w:szCs w:val="24"/>
        </w:rPr>
      </w:pPr>
    </w:p>
    <w:p w:rsidR="00362DBB" w:rsidRPr="00362DBB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4"/>
        </w:rPr>
        <w:t>Distance:</w:t>
      </w:r>
      <w:r w:rsidRPr="003415D3">
        <w:rPr>
          <w:rFonts w:ascii="Times New Roman" w:hAnsi="Times New Roman" w:cs="Times New Roman"/>
          <w:b/>
          <w:sz w:val="24"/>
          <w:szCs w:val="24"/>
        </w:rPr>
        <w:tab/>
      </w:r>
      <w:r w:rsidRPr="00362DBB">
        <w:rPr>
          <w:rFonts w:ascii="Times New Roman" w:hAnsi="Times New Roman" w:cs="Times New Roman"/>
          <w:sz w:val="20"/>
          <w:szCs w:val="20"/>
        </w:rPr>
        <w:t>25 yards for all Classes.</w:t>
      </w:r>
    </w:p>
    <w:p w:rsidR="00362DBB" w:rsidRPr="005F39D0" w:rsidRDefault="00362DBB" w:rsidP="00362DB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8"/>
          <w:szCs w:val="24"/>
        </w:rPr>
      </w:pPr>
    </w:p>
    <w:p w:rsidR="00362DBB" w:rsidRPr="00362DBB" w:rsidRDefault="00362DBB" w:rsidP="00362DBB">
      <w:pPr>
        <w:tabs>
          <w:tab w:val="left" w:pos="2268"/>
        </w:tabs>
        <w:autoSpaceDE w:val="0"/>
        <w:autoSpaceDN w:val="0"/>
        <w:adjustRightInd w:val="0"/>
        <w:spacing w:after="4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4"/>
        </w:rPr>
        <w:t>Course of Fire:</w:t>
      </w:r>
      <w:r w:rsidRPr="003415D3">
        <w:rPr>
          <w:rFonts w:ascii="Times New Roman" w:hAnsi="Times New Roman" w:cs="Times New Roman"/>
          <w:b/>
          <w:sz w:val="24"/>
          <w:szCs w:val="24"/>
        </w:rPr>
        <w:tab/>
      </w:r>
      <w:r w:rsidRPr="00362DBB">
        <w:rPr>
          <w:rFonts w:ascii="Times New Roman" w:hAnsi="Times New Roman" w:cs="Times New Roman"/>
          <w:b/>
          <w:sz w:val="20"/>
          <w:szCs w:val="20"/>
        </w:rPr>
        <w:t>Unlimited non convertible sighter's (300 seconds)</w:t>
      </w:r>
    </w:p>
    <w:p w:rsidR="00362DBB" w:rsidRPr="00362DBB" w:rsidRDefault="00362DBB" w:rsidP="00362DBB">
      <w:pPr>
        <w:autoSpaceDE w:val="0"/>
        <w:autoSpaceDN w:val="0"/>
        <w:adjustRightInd w:val="0"/>
        <w:spacing w:after="40" w:line="240" w:lineRule="auto"/>
        <w:ind w:left="2268"/>
        <w:rPr>
          <w:rFonts w:ascii="Times New Roman" w:hAnsi="Times New Roman" w:cs="Times New Roman"/>
          <w:sz w:val="20"/>
          <w:szCs w:val="20"/>
        </w:rPr>
      </w:pPr>
      <w:r w:rsidRPr="00362DBB">
        <w:rPr>
          <w:rFonts w:ascii="Times New Roman" w:hAnsi="Times New Roman" w:cs="Times New Roman"/>
          <w:sz w:val="20"/>
          <w:szCs w:val="20"/>
        </w:rPr>
        <w:t xml:space="preserve">Ten shots prone </w:t>
      </w:r>
      <w:r w:rsidRPr="00362DBB">
        <w:rPr>
          <w:rFonts w:ascii="Times New Roman" w:hAnsi="Times New Roman" w:cs="Times New Roman"/>
          <w:i/>
          <w:sz w:val="20"/>
          <w:szCs w:val="20"/>
        </w:rPr>
        <w:t>(Sand bag may be used)</w:t>
      </w:r>
      <w:r w:rsidRPr="00362DBB">
        <w:rPr>
          <w:rFonts w:ascii="Times New Roman" w:hAnsi="Times New Roman" w:cs="Times New Roman"/>
          <w:sz w:val="20"/>
          <w:szCs w:val="20"/>
        </w:rPr>
        <w:t xml:space="preserve"> at 5 Tin Hat targets (2 shots per bull) (120 seconds). </w:t>
      </w:r>
    </w:p>
    <w:p w:rsidR="00362DBB" w:rsidRPr="00362DBB" w:rsidRDefault="00362DBB" w:rsidP="00362DBB">
      <w:pPr>
        <w:autoSpaceDE w:val="0"/>
        <w:autoSpaceDN w:val="0"/>
        <w:adjustRightInd w:val="0"/>
        <w:spacing w:after="40" w:line="240" w:lineRule="auto"/>
        <w:ind w:left="2268"/>
        <w:rPr>
          <w:rFonts w:ascii="Times New Roman" w:hAnsi="Times New Roman" w:cs="Times New Roman"/>
          <w:sz w:val="20"/>
          <w:szCs w:val="20"/>
        </w:rPr>
      </w:pPr>
      <w:r w:rsidRPr="00362DBB">
        <w:rPr>
          <w:rFonts w:ascii="Times New Roman" w:hAnsi="Times New Roman" w:cs="Times New Roman"/>
          <w:sz w:val="20"/>
          <w:szCs w:val="20"/>
        </w:rPr>
        <w:t xml:space="preserve">Ten shots kneeling from behind “Cover” </w:t>
      </w:r>
      <w:r w:rsidRPr="00362DBB">
        <w:rPr>
          <w:rFonts w:ascii="Times New Roman" w:hAnsi="Times New Roman" w:cs="Times New Roman"/>
          <w:i/>
          <w:iCs/>
          <w:sz w:val="20"/>
          <w:szCs w:val="20"/>
        </w:rPr>
        <w:t xml:space="preserve">(Available support and sand bag may be used) </w:t>
      </w:r>
      <w:r w:rsidRPr="00362DBB">
        <w:rPr>
          <w:rFonts w:ascii="Times New Roman" w:hAnsi="Times New Roman" w:cs="Times New Roman"/>
          <w:i/>
          <w:iCs/>
          <w:sz w:val="20"/>
          <w:szCs w:val="20"/>
        </w:rPr>
        <w:br w:type="textWrapping" w:clear="all"/>
      </w:r>
      <w:r w:rsidRPr="00362DBB">
        <w:rPr>
          <w:rFonts w:ascii="Times New Roman" w:hAnsi="Times New Roman" w:cs="Times New Roman"/>
          <w:sz w:val="20"/>
          <w:szCs w:val="20"/>
        </w:rPr>
        <w:t>at 5 Landscape targets (2 shots per bull) (120 seconds).</w:t>
      </w:r>
    </w:p>
    <w:p w:rsidR="00362DBB" w:rsidRPr="00362DBB" w:rsidRDefault="00362DBB" w:rsidP="00362DBB">
      <w:pPr>
        <w:autoSpaceDE w:val="0"/>
        <w:autoSpaceDN w:val="0"/>
        <w:adjustRightInd w:val="0"/>
        <w:spacing w:after="40" w:line="240" w:lineRule="auto"/>
        <w:ind w:left="2268"/>
        <w:rPr>
          <w:rFonts w:ascii="Times New Roman" w:hAnsi="Times New Roman" w:cs="Times New Roman"/>
          <w:sz w:val="20"/>
          <w:szCs w:val="20"/>
        </w:rPr>
      </w:pPr>
      <w:r w:rsidRPr="00362DBB">
        <w:rPr>
          <w:rFonts w:ascii="Times New Roman" w:hAnsi="Times New Roman" w:cs="Times New Roman"/>
          <w:sz w:val="20"/>
          <w:szCs w:val="20"/>
        </w:rPr>
        <w:t xml:space="preserve">Five shots standing shot over a “Fire Trench Parapet” </w:t>
      </w:r>
      <w:r w:rsidRPr="00362DBB">
        <w:rPr>
          <w:rFonts w:ascii="Times New Roman" w:hAnsi="Times New Roman" w:cs="Times New Roman"/>
          <w:i/>
          <w:iCs/>
          <w:sz w:val="20"/>
          <w:szCs w:val="20"/>
        </w:rPr>
        <w:t xml:space="preserve">(Available support and sand bag may be used) </w:t>
      </w:r>
      <w:r w:rsidRPr="00362DBB">
        <w:rPr>
          <w:rFonts w:ascii="Times New Roman" w:hAnsi="Times New Roman" w:cs="Times New Roman"/>
          <w:sz w:val="20"/>
          <w:szCs w:val="20"/>
        </w:rPr>
        <w:t>at 3 Figure 4A targets (5 shots on 3 bulls) (180 seconds).</w:t>
      </w:r>
    </w:p>
    <w:p w:rsidR="00362DBB" w:rsidRPr="00362DBB" w:rsidRDefault="00362DBB" w:rsidP="00362DBB">
      <w:pPr>
        <w:tabs>
          <w:tab w:val="left" w:pos="2268"/>
        </w:tabs>
        <w:autoSpaceDE w:val="0"/>
        <w:autoSpaceDN w:val="0"/>
        <w:adjustRightInd w:val="0"/>
        <w:spacing w:after="40" w:line="240" w:lineRule="auto"/>
        <w:ind w:left="2268"/>
        <w:rPr>
          <w:rFonts w:ascii="Times New Roman" w:hAnsi="Times New Roman" w:cs="Times New Roman"/>
          <w:sz w:val="20"/>
          <w:szCs w:val="20"/>
        </w:rPr>
      </w:pPr>
      <w:r w:rsidRPr="00362DBB">
        <w:rPr>
          <w:rFonts w:ascii="Times New Roman" w:hAnsi="Times New Roman" w:cs="Times New Roman"/>
          <w:sz w:val="20"/>
          <w:szCs w:val="20"/>
        </w:rPr>
        <w:t xml:space="preserve">Five shots standing shot over a “Fire Trench Parapet” </w:t>
      </w:r>
      <w:r w:rsidRPr="00362DBB">
        <w:rPr>
          <w:rFonts w:ascii="Times New Roman" w:hAnsi="Times New Roman" w:cs="Times New Roman"/>
          <w:i/>
          <w:iCs/>
          <w:sz w:val="20"/>
          <w:szCs w:val="20"/>
        </w:rPr>
        <w:t xml:space="preserve">(Available support and sand bag may be used) </w:t>
      </w:r>
      <w:r w:rsidRPr="00362DBB">
        <w:rPr>
          <w:rFonts w:ascii="Times New Roman" w:hAnsi="Times New Roman" w:cs="Times New Roman"/>
          <w:sz w:val="20"/>
          <w:szCs w:val="20"/>
        </w:rPr>
        <w:t>at 3 1931 snap targets (5 shots on 3 bulls) (1 per, 5 second exposure).</w:t>
      </w:r>
    </w:p>
    <w:p w:rsidR="00362DBB" w:rsidRPr="005F39D0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21"/>
        </w:rPr>
      </w:pPr>
    </w:p>
    <w:p w:rsidR="00362DBB" w:rsidRPr="00362DBB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20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I:</w:t>
      </w:r>
      <w:r w:rsidRPr="003415D3">
        <w:rPr>
          <w:rFonts w:ascii="Times New Roman" w:hAnsi="Times New Roman" w:cs="Times New Roman"/>
          <w:color w:val="73746E"/>
          <w:sz w:val="24"/>
          <w:szCs w:val="21"/>
        </w:rPr>
        <w:t xml:space="preserve"> </w:t>
      </w:r>
      <w:r w:rsidRPr="003415D3">
        <w:rPr>
          <w:rFonts w:ascii="Times New Roman" w:hAnsi="Times New Roman" w:cs="Times New Roman"/>
          <w:color w:val="73746E"/>
          <w:sz w:val="21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>Vintage (pre-1888)</w:t>
      </w:r>
      <w:r w:rsidR="00136AC4" w:rsidRPr="00136AC4">
        <w:rPr>
          <w:rFonts w:ascii="Times New Roman" w:hAnsi="Times New Roman" w:cs="Times New Roman"/>
          <w:spacing w:val="-3"/>
          <w:sz w:val="20"/>
        </w:rPr>
        <w:t xml:space="preserve"> Any Rifles (any contemporaneous iron sights) (BP and smokeless permitted).</w:t>
      </w:r>
    </w:p>
    <w:p w:rsidR="00362DBB" w:rsidRPr="005F39D0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1"/>
        </w:rPr>
      </w:pPr>
    </w:p>
    <w:p w:rsidR="00362DBB" w:rsidRPr="00802A17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8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II: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>Classic Service (1889-1918)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∙22” &amp; Service Training Rifles (issue sights) e.g. Long-Lee, SMLE.</w:t>
      </w:r>
    </w:p>
    <w:p w:rsidR="00362DBB" w:rsidRPr="005F39D0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0"/>
        </w:rPr>
      </w:pPr>
    </w:p>
    <w:p w:rsidR="00362DBB" w:rsidRPr="00802A17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8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III: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>Classic (1889-1918)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Any Rifles (any contemporaneous iron sights).</w:t>
      </w:r>
    </w:p>
    <w:p w:rsidR="00362DBB" w:rsidRPr="003415D3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0"/>
          <w:szCs w:val="21"/>
        </w:rPr>
      </w:pPr>
    </w:p>
    <w:p w:rsidR="00362DBB" w:rsidRPr="00802A17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8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IV:</w:t>
      </w:r>
      <w:r w:rsidRPr="003415D3">
        <w:rPr>
          <w:rFonts w:ascii="Times New Roman" w:hAnsi="Times New Roman" w:cs="Times New Roman"/>
          <w:b/>
          <w:sz w:val="24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>Veteran Service (1919-1945)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Converted Service</w:t>
      </w:r>
      <w:r w:rsidR="00802A17">
        <w:rPr>
          <w:rFonts w:ascii="Times New Roman" w:hAnsi="Times New Roman" w:cs="Times New Roman"/>
          <w:spacing w:val="-3"/>
          <w:sz w:val="20"/>
        </w:rPr>
        <w:t xml:space="preserve"> &amp;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Service Training Rifles (issue sights) incl. No</w:t>
      </w:r>
      <w:r w:rsidR="00802A17">
        <w:rPr>
          <w:rFonts w:ascii="Times New Roman" w:hAnsi="Times New Roman" w:cs="Times New Roman"/>
          <w:spacing w:val="-3"/>
          <w:sz w:val="20"/>
        </w:rPr>
        <w:t>.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7 &amp; 9.</w:t>
      </w:r>
    </w:p>
    <w:p w:rsidR="00362DBB" w:rsidRPr="005F39D0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0"/>
        </w:rPr>
      </w:pPr>
    </w:p>
    <w:p w:rsidR="00362DBB" w:rsidRPr="00802A17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8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V: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>Veteran (1919-1945)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Any Rifles (any contemporaneous iron sights).</w:t>
      </w:r>
    </w:p>
    <w:p w:rsidR="00362DBB" w:rsidRPr="005F39D0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1"/>
        </w:rPr>
      </w:pPr>
    </w:p>
    <w:p w:rsidR="00362DBB" w:rsidRPr="00802A17" w:rsidRDefault="00362DBB" w:rsidP="005F39D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8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VI: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>Post Veteran (1946-1960)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Any Rifles (any contemporaneous iron sights) e.g. No.8.</w:t>
      </w:r>
    </w:p>
    <w:p w:rsidR="00362DBB" w:rsidRPr="005F39D0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</w:rPr>
      </w:pPr>
    </w:p>
    <w:p w:rsidR="006F4807" w:rsidRPr="00802A17" w:rsidRDefault="00362DBB" w:rsidP="005F39D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8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VII: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>Modern Rifles (post 1960)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with contemporaneous iron sights e.g. BSA internationals.</w:t>
      </w:r>
    </w:p>
    <w:p w:rsidR="005F39D0" w:rsidRPr="005F39D0" w:rsidRDefault="005F39D0" w:rsidP="005F39D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0"/>
        </w:rPr>
      </w:pPr>
    </w:p>
    <w:p w:rsidR="00362DBB" w:rsidRPr="00802A17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8"/>
          <w:szCs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Match VIII: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>Sniper Rifles (any date line)</w:t>
      </w:r>
      <w:r w:rsidR="00136AC4" w:rsidRPr="00802A17">
        <w:rPr>
          <w:rFonts w:ascii="Times New Roman" w:hAnsi="Times New Roman" w:cs="Times New Roman"/>
          <w:spacing w:val="-3"/>
          <w:sz w:val="20"/>
        </w:rPr>
        <w:t xml:space="preserve"> single shot (Bolt or Lever Action) with telescopic sights.</w:t>
      </w:r>
    </w:p>
    <w:p w:rsidR="005F39D0" w:rsidRPr="005F39D0" w:rsidRDefault="005F39D0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0"/>
        </w:rPr>
      </w:pPr>
    </w:p>
    <w:p w:rsidR="006F4807" w:rsidRPr="00802A17" w:rsidRDefault="006F4807" w:rsidP="006F480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pacing w:val="-3"/>
          <w:sz w:val="20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 xml:space="preserve">Match </w:t>
      </w:r>
      <w:r w:rsidR="009D7B31">
        <w:rPr>
          <w:rFonts w:ascii="Times New Roman" w:hAnsi="Times New Roman" w:cs="Times New Roman"/>
          <w:b/>
          <w:sz w:val="24"/>
          <w:szCs w:val="21"/>
        </w:rPr>
        <w:t>I</w:t>
      </w:r>
      <w:r>
        <w:rPr>
          <w:rFonts w:ascii="Times New Roman" w:hAnsi="Times New Roman" w:cs="Times New Roman"/>
          <w:b/>
          <w:sz w:val="24"/>
          <w:szCs w:val="21"/>
        </w:rPr>
        <w:t>X</w:t>
      </w:r>
      <w:r w:rsidRPr="003415D3">
        <w:rPr>
          <w:rFonts w:ascii="Times New Roman" w:hAnsi="Times New Roman" w:cs="Times New Roman"/>
          <w:b/>
          <w:sz w:val="24"/>
          <w:szCs w:val="21"/>
        </w:rPr>
        <w:t>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="00136AC4" w:rsidRPr="00802A17">
        <w:rPr>
          <w:rFonts w:ascii="Times New Roman" w:hAnsi="Times New Roman" w:cs="Times New Roman"/>
          <w:b/>
          <w:spacing w:val="-3"/>
          <w:sz w:val="20"/>
        </w:rPr>
        <w:t xml:space="preserve">Semi Auto Rifles </w:t>
      </w:r>
      <w:r w:rsidR="00136AC4" w:rsidRPr="00802A17">
        <w:rPr>
          <w:rFonts w:ascii="Times New Roman" w:hAnsi="Times New Roman" w:cs="Times New Roman"/>
          <w:spacing w:val="-3"/>
          <w:sz w:val="20"/>
        </w:rPr>
        <w:t>(Self loading) (Telescopic Sights).</w:t>
      </w:r>
    </w:p>
    <w:p w:rsidR="00136AC4" w:rsidRPr="00136AC4" w:rsidRDefault="00136AC4" w:rsidP="006F480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0"/>
        </w:rPr>
      </w:pPr>
    </w:p>
    <w:p w:rsidR="00136AC4" w:rsidRPr="00802A17" w:rsidRDefault="00136AC4" w:rsidP="006F480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b/>
          <w:szCs w:val="20"/>
        </w:rPr>
      </w:pPr>
      <w:r w:rsidRPr="00136AC4">
        <w:rPr>
          <w:rFonts w:ascii="Times New Roman" w:hAnsi="Times New Roman" w:cs="Times New Roman"/>
          <w:b/>
          <w:sz w:val="24"/>
          <w:szCs w:val="20"/>
        </w:rPr>
        <w:t>Match X</w:t>
      </w:r>
      <w:r>
        <w:rPr>
          <w:rFonts w:ascii="Times New Roman" w:hAnsi="Times New Roman" w:cs="Times New Roman"/>
          <w:b/>
          <w:sz w:val="24"/>
          <w:szCs w:val="20"/>
        </w:rPr>
        <w:tab/>
      </w:r>
      <w:r w:rsidRPr="00802A17">
        <w:rPr>
          <w:rFonts w:ascii="Times New Roman" w:hAnsi="Times New Roman" w:cs="Times New Roman"/>
          <w:b/>
          <w:spacing w:val="-3"/>
          <w:sz w:val="20"/>
        </w:rPr>
        <w:t>Semi Auto Rifles</w:t>
      </w:r>
      <w:r w:rsidRPr="00802A17">
        <w:rPr>
          <w:rFonts w:ascii="Times New Roman" w:hAnsi="Times New Roman" w:cs="Times New Roman"/>
          <w:spacing w:val="-3"/>
          <w:sz w:val="20"/>
        </w:rPr>
        <w:t xml:space="preserve"> (Self loading) (Open/Iron Sights).</w:t>
      </w:r>
    </w:p>
    <w:p w:rsidR="00136AC4" w:rsidRPr="00136AC4" w:rsidRDefault="00136AC4" w:rsidP="006F480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2"/>
          <w:szCs w:val="20"/>
        </w:rPr>
      </w:pPr>
    </w:p>
    <w:p w:rsidR="00136AC4" w:rsidRPr="00802A17" w:rsidRDefault="00136AC4" w:rsidP="006F480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b/>
          <w:szCs w:val="20"/>
        </w:rPr>
      </w:pPr>
      <w:r w:rsidRPr="00136AC4">
        <w:rPr>
          <w:rFonts w:ascii="Times New Roman" w:hAnsi="Times New Roman" w:cs="Times New Roman"/>
          <w:b/>
          <w:sz w:val="24"/>
          <w:szCs w:val="20"/>
        </w:rPr>
        <w:t>Match XI</w:t>
      </w:r>
      <w:r w:rsidRPr="00136AC4">
        <w:rPr>
          <w:rFonts w:ascii="Times New Roman" w:hAnsi="Times New Roman" w:cs="Times New Roman"/>
          <w:b/>
          <w:sz w:val="24"/>
          <w:szCs w:val="20"/>
        </w:rPr>
        <w:tab/>
      </w:r>
      <w:r w:rsidRPr="00802A17">
        <w:rPr>
          <w:rFonts w:ascii="Times New Roman" w:hAnsi="Times New Roman" w:cs="Times New Roman"/>
          <w:b/>
          <w:spacing w:val="-3"/>
          <w:sz w:val="20"/>
        </w:rPr>
        <w:t>Air Rifles</w:t>
      </w:r>
      <w:r w:rsidRPr="00802A17">
        <w:rPr>
          <w:rFonts w:ascii="Times New Roman" w:hAnsi="Times New Roman" w:cs="Times New Roman"/>
          <w:spacing w:val="-3"/>
          <w:sz w:val="20"/>
        </w:rPr>
        <w:t xml:space="preserve"> (Pre-charged).</w:t>
      </w:r>
    </w:p>
    <w:p w:rsidR="00362DBB" w:rsidRPr="003415D3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10"/>
          <w:szCs w:val="21"/>
        </w:rPr>
      </w:pPr>
    </w:p>
    <w:p w:rsidR="00362DBB" w:rsidRPr="00AE30B9" w:rsidRDefault="00362DBB" w:rsidP="00362DBB">
      <w:pPr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20"/>
          <w:szCs w:val="21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Prizes: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="00AE30B9" w:rsidRPr="00AE30B9">
        <w:rPr>
          <w:rFonts w:ascii="Times New Roman" w:hAnsi="Times New Roman" w:cs="Times New Roman"/>
          <w:b/>
          <w:sz w:val="20"/>
          <w:szCs w:val="21"/>
        </w:rPr>
        <w:t>Certificates</w:t>
      </w:r>
      <w:r w:rsidRPr="00AE30B9">
        <w:rPr>
          <w:rFonts w:ascii="Times New Roman" w:hAnsi="Times New Roman" w:cs="Times New Roman"/>
          <w:szCs w:val="21"/>
        </w:rPr>
        <w:t xml:space="preserve"> </w:t>
      </w:r>
      <w:r w:rsidRPr="00AE30B9">
        <w:rPr>
          <w:rFonts w:ascii="Times New Roman" w:hAnsi="Times New Roman" w:cs="Times New Roman"/>
          <w:sz w:val="20"/>
          <w:szCs w:val="21"/>
        </w:rPr>
        <w:t xml:space="preserve">for winners </w:t>
      </w:r>
      <w:r w:rsidR="00872866">
        <w:rPr>
          <w:rFonts w:ascii="Times New Roman" w:hAnsi="Times New Roman" w:cs="Times New Roman"/>
          <w:sz w:val="20"/>
          <w:szCs w:val="21"/>
        </w:rPr>
        <w:t xml:space="preserve">and placing </w:t>
      </w:r>
      <w:r w:rsidRPr="00AE30B9">
        <w:rPr>
          <w:rFonts w:ascii="Times New Roman" w:hAnsi="Times New Roman" w:cs="Times New Roman"/>
          <w:sz w:val="20"/>
          <w:szCs w:val="21"/>
        </w:rPr>
        <w:t xml:space="preserve">(depending on entries) of each Match. </w:t>
      </w:r>
      <w:r w:rsidRPr="00AE30B9">
        <w:rPr>
          <w:rFonts w:ascii="Times New Roman" w:hAnsi="Times New Roman" w:cs="Times New Roman"/>
          <w:sz w:val="20"/>
          <w:szCs w:val="21"/>
        </w:rPr>
        <w:br w:type="textWrapping" w:clear="all"/>
        <w:t>A Prize-giving will be held for competitors at the end of the event.</w:t>
      </w:r>
    </w:p>
    <w:p w:rsidR="00362DBB" w:rsidRPr="005F39D0" w:rsidRDefault="00362DBB" w:rsidP="00362DBB">
      <w:pPr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1"/>
        </w:rPr>
      </w:pPr>
    </w:p>
    <w:p w:rsidR="00362DBB" w:rsidRPr="00AE30B9" w:rsidRDefault="00362DBB" w:rsidP="00362DBB">
      <w:pPr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b/>
          <w:sz w:val="20"/>
          <w:szCs w:val="21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General: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Pr="00AE30B9">
        <w:rPr>
          <w:rFonts w:ascii="Times New Roman" w:hAnsi="Times New Roman" w:cs="Times New Roman"/>
          <w:sz w:val="20"/>
          <w:szCs w:val="21"/>
        </w:rPr>
        <w:t xml:space="preserve">The Matches are squadded: competitors should report at the firing point 15 minutes before their shooting time. </w:t>
      </w:r>
      <w:r w:rsidRPr="00AE30B9">
        <w:rPr>
          <w:rFonts w:ascii="Times New Roman" w:hAnsi="Times New Roman" w:cs="Times New Roman"/>
          <w:b/>
          <w:sz w:val="20"/>
          <w:szCs w:val="21"/>
        </w:rPr>
        <w:t>Classes may be adjusted on the day depending on the number of entries.</w:t>
      </w:r>
    </w:p>
    <w:p w:rsidR="00362DBB" w:rsidRPr="005F39D0" w:rsidRDefault="00362DBB" w:rsidP="00362DBB">
      <w:pPr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b/>
          <w:sz w:val="8"/>
          <w:szCs w:val="21"/>
        </w:rPr>
      </w:pPr>
    </w:p>
    <w:p w:rsidR="00362DBB" w:rsidRPr="00AE30B9" w:rsidRDefault="00362DBB" w:rsidP="00362DBB">
      <w:pPr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20"/>
          <w:szCs w:val="21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Entrance Fees:</w:t>
      </w:r>
      <w:r w:rsidRPr="003415D3">
        <w:rPr>
          <w:rFonts w:ascii="Times New Roman" w:hAnsi="Times New Roman" w:cs="Times New Roman"/>
          <w:b/>
          <w:sz w:val="21"/>
          <w:szCs w:val="21"/>
        </w:rPr>
        <w:tab/>
      </w:r>
      <w:r w:rsidRPr="00AE30B9">
        <w:rPr>
          <w:rFonts w:ascii="Times New Roman" w:hAnsi="Times New Roman" w:cs="Times New Roman"/>
          <w:sz w:val="20"/>
          <w:szCs w:val="21"/>
        </w:rPr>
        <w:t>£</w:t>
      </w:r>
      <w:r w:rsidR="00AE30B9">
        <w:rPr>
          <w:rFonts w:ascii="Times New Roman" w:hAnsi="Times New Roman" w:cs="Times New Roman"/>
          <w:sz w:val="20"/>
          <w:szCs w:val="21"/>
        </w:rPr>
        <w:t>6</w:t>
      </w:r>
      <w:r w:rsidRPr="00AE30B9">
        <w:rPr>
          <w:rFonts w:ascii="Times New Roman" w:hAnsi="Times New Roman" w:cs="Times New Roman"/>
          <w:sz w:val="20"/>
          <w:szCs w:val="21"/>
        </w:rPr>
        <w:t>.00 for 1</w:t>
      </w:r>
      <w:r w:rsidRPr="00E45495">
        <w:rPr>
          <w:rFonts w:ascii="Times New Roman" w:hAnsi="Times New Roman" w:cs="Times New Roman"/>
          <w:sz w:val="20"/>
          <w:szCs w:val="21"/>
          <w:vertAlign w:val="superscript"/>
        </w:rPr>
        <w:t>st</w:t>
      </w:r>
      <w:r w:rsidR="00E45495">
        <w:rPr>
          <w:rFonts w:ascii="Times New Roman" w:hAnsi="Times New Roman" w:cs="Times New Roman"/>
          <w:sz w:val="20"/>
          <w:szCs w:val="21"/>
        </w:rPr>
        <w:t xml:space="preserve"> </w:t>
      </w:r>
      <w:r w:rsidRPr="00AE30B9">
        <w:rPr>
          <w:rFonts w:ascii="Times New Roman" w:hAnsi="Times New Roman" w:cs="Times New Roman"/>
          <w:sz w:val="20"/>
          <w:szCs w:val="21"/>
        </w:rPr>
        <w:t>entry (including limited edition pin), £</w:t>
      </w:r>
      <w:r w:rsidR="00AE30B9">
        <w:rPr>
          <w:rFonts w:ascii="Times New Roman" w:hAnsi="Times New Roman" w:cs="Times New Roman"/>
          <w:sz w:val="20"/>
          <w:szCs w:val="21"/>
        </w:rPr>
        <w:t>5</w:t>
      </w:r>
      <w:r w:rsidRPr="00AE30B9">
        <w:rPr>
          <w:rFonts w:ascii="Times New Roman" w:hAnsi="Times New Roman" w:cs="Times New Roman"/>
          <w:sz w:val="20"/>
          <w:szCs w:val="21"/>
        </w:rPr>
        <w:t>.00 for 2</w:t>
      </w:r>
      <w:r w:rsidRPr="00E45495">
        <w:rPr>
          <w:rFonts w:ascii="Times New Roman" w:hAnsi="Times New Roman" w:cs="Times New Roman"/>
          <w:sz w:val="20"/>
          <w:szCs w:val="21"/>
          <w:vertAlign w:val="superscript"/>
        </w:rPr>
        <w:t>nd</w:t>
      </w:r>
      <w:r w:rsidR="00E45495">
        <w:rPr>
          <w:rFonts w:ascii="Times New Roman" w:hAnsi="Times New Roman" w:cs="Times New Roman"/>
          <w:sz w:val="20"/>
          <w:szCs w:val="21"/>
        </w:rPr>
        <w:t xml:space="preserve"> </w:t>
      </w:r>
      <w:r w:rsidRPr="00AE30B9">
        <w:rPr>
          <w:rFonts w:ascii="Times New Roman" w:hAnsi="Times New Roman" w:cs="Times New Roman"/>
          <w:sz w:val="20"/>
          <w:szCs w:val="21"/>
        </w:rPr>
        <w:t>entry, £</w:t>
      </w:r>
      <w:r w:rsidR="00AE30B9">
        <w:rPr>
          <w:rFonts w:ascii="Times New Roman" w:hAnsi="Times New Roman" w:cs="Times New Roman"/>
          <w:sz w:val="20"/>
          <w:szCs w:val="21"/>
        </w:rPr>
        <w:t>4</w:t>
      </w:r>
      <w:r w:rsidRPr="00AE30B9">
        <w:rPr>
          <w:rFonts w:ascii="Times New Roman" w:hAnsi="Times New Roman" w:cs="Times New Roman"/>
          <w:sz w:val="20"/>
          <w:szCs w:val="21"/>
        </w:rPr>
        <w:t>.00 for 3</w:t>
      </w:r>
      <w:r w:rsidRPr="00E45495">
        <w:rPr>
          <w:rFonts w:ascii="Times New Roman" w:hAnsi="Times New Roman" w:cs="Times New Roman"/>
          <w:sz w:val="20"/>
          <w:szCs w:val="21"/>
          <w:vertAlign w:val="superscript"/>
        </w:rPr>
        <w:t>rd</w:t>
      </w:r>
      <w:r w:rsidR="00E45495">
        <w:rPr>
          <w:rFonts w:ascii="Times New Roman" w:hAnsi="Times New Roman" w:cs="Times New Roman"/>
          <w:sz w:val="20"/>
          <w:szCs w:val="21"/>
        </w:rPr>
        <w:t xml:space="preserve"> </w:t>
      </w:r>
      <w:r w:rsidRPr="00AE30B9">
        <w:rPr>
          <w:rFonts w:ascii="Times New Roman" w:hAnsi="Times New Roman" w:cs="Times New Roman"/>
          <w:sz w:val="20"/>
          <w:szCs w:val="21"/>
        </w:rPr>
        <w:t>entry.</w:t>
      </w:r>
    </w:p>
    <w:p w:rsidR="00362DBB" w:rsidRPr="005F39D0" w:rsidRDefault="00362DBB" w:rsidP="00362DBB">
      <w:pPr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1"/>
        </w:rPr>
      </w:pPr>
    </w:p>
    <w:p w:rsidR="00362DBB" w:rsidRPr="00AE30B9" w:rsidRDefault="00362DBB" w:rsidP="00362DBB">
      <w:pPr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20"/>
          <w:szCs w:val="21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Practice:</w:t>
      </w:r>
      <w:r w:rsidRPr="003415D3">
        <w:rPr>
          <w:rFonts w:ascii="Times New Roman" w:hAnsi="Times New Roman" w:cs="Times New Roman"/>
          <w:b/>
          <w:sz w:val="24"/>
          <w:szCs w:val="21"/>
        </w:rPr>
        <w:tab/>
      </w:r>
      <w:r w:rsidRPr="00AE30B9">
        <w:rPr>
          <w:rFonts w:ascii="Times New Roman" w:hAnsi="Times New Roman" w:cs="Times New Roman"/>
          <w:sz w:val="20"/>
          <w:szCs w:val="21"/>
        </w:rPr>
        <w:t>In your own time at your own range.</w:t>
      </w:r>
    </w:p>
    <w:p w:rsidR="00362DBB" w:rsidRPr="005F39D0" w:rsidRDefault="00362DBB" w:rsidP="00362DBB">
      <w:pPr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8"/>
          <w:szCs w:val="21"/>
        </w:rPr>
      </w:pPr>
    </w:p>
    <w:p w:rsidR="00362DBB" w:rsidRDefault="00362DBB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Cs w:val="21"/>
        </w:rPr>
      </w:pPr>
      <w:r w:rsidRPr="003415D3">
        <w:rPr>
          <w:rFonts w:ascii="Times New Roman" w:hAnsi="Times New Roman" w:cs="Times New Roman"/>
          <w:b/>
          <w:sz w:val="24"/>
          <w:szCs w:val="21"/>
        </w:rPr>
        <w:t>Information:</w:t>
      </w:r>
      <w:r w:rsidRPr="003415D3">
        <w:rPr>
          <w:rFonts w:ascii="Times New Roman" w:hAnsi="Times New Roman" w:cs="Times New Roman"/>
          <w:b/>
          <w:sz w:val="24"/>
          <w:szCs w:val="21"/>
        </w:rPr>
        <w:tab/>
      </w:r>
      <w:r w:rsidRPr="000F01F8">
        <w:rPr>
          <w:rFonts w:ascii="Times New Roman" w:hAnsi="Times New Roman" w:cs="Times New Roman"/>
          <w:sz w:val="21"/>
          <w:szCs w:val="21"/>
        </w:rPr>
        <w:t>kim@455.org.uk</w:t>
      </w:r>
      <w:r w:rsidRPr="000F01F8">
        <w:rPr>
          <w:rFonts w:ascii="Times New Roman" w:hAnsi="Times New Roman" w:cs="Times New Roman"/>
          <w:szCs w:val="21"/>
        </w:rPr>
        <w:t xml:space="preserve"> </w:t>
      </w:r>
    </w:p>
    <w:p w:rsidR="007F3403" w:rsidRPr="003415D3" w:rsidRDefault="00120063" w:rsidP="00362DB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hAnsi="Times New Roman" w:cs="Times New Roman"/>
          <w:sz w:val="21"/>
          <w:szCs w:val="21"/>
        </w:rPr>
        <w:sectPr w:rsidR="007F3403" w:rsidRPr="003415D3" w:rsidSect="007F3403">
          <w:footerReference w:type="default" r:id="rId11"/>
          <w:pgSz w:w="11906" w:h="16838" w:code="9"/>
          <w:pgMar w:top="720" w:right="720" w:bottom="720" w:left="720" w:header="567" w:footer="567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1"/>
          <w:szCs w:val="21"/>
          <w:lang w:val="en-GB" w:eastAsia="en-GB"/>
        </w:rPr>
        <w:lastRenderedPageBreak/>
        <w:drawing>
          <wp:inline distT="0" distB="0" distL="0" distR="0">
            <wp:extent cx="6645910" cy="9439910"/>
            <wp:effectExtent l="19050" t="0" r="2540" b="0"/>
            <wp:docPr id="4" name="Picture 3" descr="FFM Score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M Score car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809" w:rsidRDefault="00362DBB" w:rsidP="00FB4809">
      <w:pPr>
        <w:pBdr>
          <w:bottom w:val="single" w:sz="12" w:space="1" w:color="auto"/>
        </w:pBdr>
        <w:spacing w:after="0" w:line="240" w:lineRule="auto"/>
        <w:rPr>
          <w:rFonts w:ascii="Times New Roman" w:eastAsia="Calibri" w:hAnsi="Times New Roman" w:cs="Times New Roman"/>
          <w:b/>
          <w:spacing w:val="-3"/>
          <w:sz w:val="32"/>
          <w:szCs w:val="28"/>
        </w:rPr>
      </w:pPr>
      <w:r>
        <w:rPr>
          <w:rFonts w:ascii="Times New Roman" w:hAnsi="Times New Roman" w:cs="Times New Roman"/>
          <w:noProof/>
          <w:sz w:val="21"/>
          <w:szCs w:val="21"/>
          <w:lang w:val="en-GB" w:eastAsia="en-GB"/>
        </w:rPr>
        <w:lastRenderedPageBreak/>
        <w:drawing>
          <wp:inline distT="0" distB="0" distL="0" distR="0">
            <wp:extent cx="6671346" cy="9475642"/>
            <wp:effectExtent l="19050" t="0" r="0" b="0"/>
            <wp:docPr id="1" name="Picture 0" descr="FFM practice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M practice car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956" cy="948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403">
        <w:rPr>
          <w:rFonts w:ascii="Times New Roman" w:hAnsi="Times New Roman" w:cs="Times New Roman"/>
          <w:sz w:val="21"/>
          <w:szCs w:val="21"/>
        </w:rPr>
        <w:br w:type="page"/>
      </w:r>
      <w:r w:rsidR="00FB4809" w:rsidRPr="00B707C3">
        <w:rPr>
          <w:rFonts w:ascii="Times New Roman" w:eastAsia="Calibri" w:hAnsi="Times New Roman" w:cs="Times New Roman"/>
          <w:b/>
          <w:spacing w:val="-3"/>
          <w:sz w:val="32"/>
          <w:szCs w:val="28"/>
        </w:rPr>
        <w:lastRenderedPageBreak/>
        <w:t>ENTRY FORM</w:t>
      </w:r>
    </w:p>
    <w:p w:rsidR="00FB4809" w:rsidRPr="00B707C3" w:rsidRDefault="00FB4809" w:rsidP="00FB4809">
      <w:pPr>
        <w:pBdr>
          <w:bottom w:val="single" w:sz="12" w:space="1" w:color="auto"/>
        </w:pBdr>
        <w:spacing w:after="0" w:line="240" w:lineRule="auto"/>
        <w:rPr>
          <w:rFonts w:ascii="Times New Roman" w:eastAsia="Calibri" w:hAnsi="Times New Roman" w:cs="Times New Roman"/>
          <w:color w:val="000000"/>
          <w:spacing w:val="-3"/>
          <w:sz w:val="32"/>
          <w:szCs w:val="28"/>
        </w:rPr>
      </w:pPr>
      <w:r>
        <w:rPr>
          <w:rFonts w:ascii="Times New Roman" w:eastAsia="Calibri" w:hAnsi="Times New Roman" w:cs="Times New Roman"/>
          <w:b/>
          <w:spacing w:val="-3"/>
          <w:sz w:val="32"/>
          <w:szCs w:val="28"/>
        </w:rPr>
        <w:t>Field Firing Match 4</w:t>
      </w:r>
      <w:r w:rsidRPr="00002B62">
        <w:rPr>
          <w:rFonts w:ascii="Times New Roman" w:eastAsia="Calibri" w:hAnsi="Times New Roman" w:cs="Times New Roman"/>
          <w:b/>
          <w:spacing w:val="-3"/>
          <w:sz w:val="32"/>
          <w:szCs w:val="28"/>
          <w:vertAlign w:val="superscript"/>
        </w:rPr>
        <w:t>th</w:t>
      </w:r>
      <w:r>
        <w:rPr>
          <w:rFonts w:ascii="Times New Roman" w:eastAsia="Calibri" w:hAnsi="Times New Roman" w:cs="Times New Roman"/>
          <w:b/>
          <w:spacing w:val="-3"/>
          <w:sz w:val="32"/>
          <w:szCs w:val="28"/>
        </w:rPr>
        <w:t xml:space="preserve"> April 2020 –</w:t>
      </w:r>
      <w:r w:rsidRPr="00B707C3">
        <w:rPr>
          <w:rFonts w:ascii="Times New Roman" w:eastAsia="Calibri" w:hAnsi="Times New Roman" w:cs="Times New Roman"/>
          <w:b/>
          <w:spacing w:val="-3"/>
          <w:sz w:val="32"/>
          <w:szCs w:val="28"/>
        </w:rPr>
        <w:t xml:space="preserve"> </w:t>
      </w:r>
      <w:r w:rsidRPr="00B707C3">
        <w:rPr>
          <w:rFonts w:ascii="Times New Roman" w:eastAsia="Calibri" w:hAnsi="Times New Roman" w:cs="Times New Roman"/>
          <w:color w:val="000000"/>
          <w:spacing w:val="-3"/>
          <w:sz w:val="24"/>
          <w:szCs w:val="28"/>
        </w:rPr>
        <w:t>(</w:t>
      </w:r>
      <w:r>
        <w:rPr>
          <w:rFonts w:ascii="Times New Roman" w:eastAsia="Calibri" w:hAnsi="Times New Roman" w:cs="Times New Roman"/>
          <w:color w:val="000000"/>
          <w:spacing w:val="-3"/>
          <w:sz w:val="24"/>
          <w:szCs w:val="28"/>
        </w:rPr>
        <w:t xml:space="preserve">Note: </w:t>
      </w:r>
      <w:r w:rsidRPr="00B707C3">
        <w:rPr>
          <w:rFonts w:ascii="Times New Roman" w:eastAsia="Calibri" w:hAnsi="Times New Roman" w:cs="Times New Roman"/>
          <w:color w:val="000000"/>
          <w:spacing w:val="-3"/>
          <w:sz w:val="24"/>
          <w:szCs w:val="28"/>
        </w:rPr>
        <w:t>this is a</w:t>
      </w:r>
      <w:r w:rsidRPr="00B707C3">
        <w:rPr>
          <w:rFonts w:ascii="Times New Roman" w:hAnsi="Times New Roman" w:cs="Times New Roman"/>
          <w:color w:val="000000"/>
          <w:spacing w:val="-3"/>
          <w:sz w:val="24"/>
          <w:szCs w:val="28"/>
        </w:rPr>
        <w:t xml:space="preserve"> 3 position,</w:t>
      </w:r>
      <w:r w:rsidRPr="00B707C3">
        <w:rPr>
          <w:rFonts w:ascii="Times New Roman" w:eastAsia="Calibri" w:hAnsi="Times New Roman" w:cs="Times New Roman"/>
          <w:color w:val="000000"/>
          <w:spacing w:val="-3"/>
          <w:sz w:val="24"/>
          <w:szCs w:val="28"/>
        </w:rPr>
        <w:t xml:space="preserve"> rapid </w:t>
      </w:r>
      <w:r w:rsidRPr="00B707C3">
        <w:rPr>
          <w:rFonts w:ascii="Times New Roman" w:hAnsi="Times New Roman" w:cs="Times New Roman"/>
          <w:color w:val="000000"/>
          <w:spacing w:val="-3"/>
          <w:sz w:val="24"/>
          <w:szCs w:val="28"/>
        </w:rPr>
        <w:t xml:space="preserve">fire </w:t>
      </w:r>
      <w:r w:rsidRPr="00B707C3">
        <w:rPr>
          <w:rFonts w:ascii="Times New Roman" w:eastAsia="Calibri" w:hAnsi="Times New Roman" w:cs="Times New Roman"/>
          <w:color w:val="000000"/>
          <w:spacing w:val="-3"/>
          <w:sz w:val="24"/>
          <w:szCs w:val="28"/>
        </w:rPr>
        <w:t>match, not slow fire)</w:t>
      </w:r>
    </w:p>
    <w:p w:rsidR="00FB4809" w:rsidRPr="005F0D30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b/>
          <w:spacing w:val="-3"/>
          <w:kern w:val="2"/>
          <w:sz w:val="8"/>
          <w:szCs w:val="20"/>
          <w:lang w:val="en-GB" w:eastAsia="en-GB"/>
        </w:rPr>
      </w:pPr>
    </w:p>
    <w:p w:rsidR="00FB4809" w:rsidRPr="00C86BF9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b/>
          <w:spacing w:val="-3"/>
          <w:kern w:val="2"/>
          <w:sz w:val="20"/>
          <w:szCs w:val="20"/>
          <w:lang w:val="en-GB" w:eastAsia="en-GB"/>
        </w:rPr>
      </w:pPr>
      <w:r w:rsidRPr="00C86BF9">
        <w:rPr>
          <w:rFonts w:ascii="Times New Roman" w:eastAsia="Times New Roman" w:hAnsi="Times New Roman" w:cs="Times New Roman"/>
          <w:b/>
          <w:spacing w:val="-3"/>
          <w:kern w:val="2"/>
          <w:sz w:val="20"/>
          <w:szCs w:val="20"/>
          <w:lang w:val="en-GB" w:eastAsia="en-GB"/>
        </w:rPr>
        <w:t>Name</w:t>
      </w:r>
    </w:p>
    <w:p w:rsidR="00FB4809" w:rsidRPr="00D47D3E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16"/>
          <w:szCs w:val="20"/>
          <w:lang w:val="en-GB" w:eastAsia="en-GB"/>
        </w:rPr>
      </w:pPr>
      <w:r w:rsidRPr="00D47D3E">
        <w:rPr>
          <w:rFonts w:ascii="Times New Roman" w:eastAsia="Times New Roman" w:hAnsi="Times New Roman" w:cs="Times New Roman"/>
          <w:spacing w:val="-3"/>
          <w:kern w:val="2"/>
          <w:sz w:val="16"/>
          <w:szCs w:val="20"/>
          <w:lang w:val="en-GB" w:eastAsia="en-GB"/>
        </w:rPr>
        <w:t>____________________________________________________________________________</w:t>
      </w:r>
      <w:r>
        <w:rPr>
          <w:rFonts w:ascii="Times New Roman" w:eastAsia="Times New Roman" w:hAnsi="Times New Roman" w:cs="Times New Roman"/>
          <w:spacing w:val="-3"/>
          <w:kern w:val="2"/>
          <w:sz w:val="16"/>
          <w:szCs w:val="20"/>
          <w:lang w:val="en-GB" w:eastAsia="en-GB"/>
        </w:rPr>
        <w:t>___________________________________________________________</w:t>
      </w:r>
    </w:p>
    <w:p w:rsidR="00FB4809" w:rsidRPr="005F0D30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8"/>
          <w:szCs w:val="20"/>
          <w:lang w:val="en-GB" w:eastAsia="en-GB"/>
        </w:rPr>
      </w:pPr>
    </w:p>
    <w:p w:rsidR="00FB4809" w:rsidRPr="00C86BF9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b/>
          <w:spacing w:val="-3"/>
          <w:kern w:val="2"/>
          <w:sz w:val="20"/>
          <w:szCs w:val="20"/>
          <w:lang w:val="en-GB" w:eastAsia="en-GB"/>
        </w:rPr>
      </w:pPr>
      <w:r w:rsidRPr="00C86BF9">
        <w:rPr>
          <w:rFonts w:ascii="Times New Roman" w:eastAsia="Times New Roman" w:hAnsi="Times New Roman" w:cs="Times New Roman"/>
          <w:b/>
          <w:spacing w:val="-3"/>
          <w:kern w:val="2"/>
          <w:sz w:val="20"/>
          <w:szCs w:val="20"/>
          <w:lang w:val="en-GB" w:eastAsia="en-GB"/>
        </w:rPr>
        <w:t>Address</w:t>
      </w:r>
    </w:p>
    <w:p w:rsidR="00FB4809" w:rsidRPr="00D47D3E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16"/>
          <w:szCs w:val="20"/>
          <w:lang w:val="en-GB" w:eastAsia="en-GB"/>
        </w:rPr>
      </w:pPr>
      <w:r w:rsidRPr="00D47D3E">
        <w:rPr>
          <w:rFonts w:ascii="Times New Roman" w:eastAsia="Times New Roman" w:hAnsi="Times New Roman" w:cs="Times New Roman"/>
          <w:spacing w:val="-3"/>
          <w:kern w:val="2"/>
          <w:sz w:val="16"/>
          <w:szCs w:val="20"/>
          <w:lang w:val="en-GB" w:eastAsia="en-GB"/>
        </w:rPr>
        <w:t>______________________________________________________________________</w:t>
      </w:r>
      <w:r>
        <w:rPr>
          <w:rFonts w:ascii="Times New Roman" w:eastAsia="Times New Roman" w:hAnsi="Times New Roman" w:cs="Times New Roman"/>
          <w:spacing w:val="-3"/>
          <w:kern w:val="2"/>
          <w:sz w:val="16"/>
          <w:szCs w:val="20"/>
          <w:lang w:val="en-GB" w:eastAsia="en-GB"/>
        </w:rPr>
        <w:t>_________________________________________________________________</w:t>
      </w:r>
    </w:p>
    <w:p w:rsidR="00FB4809" w:rsidRPr="005F0D30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2"/>
          <w:szCs w:val="20"/>
          <w:lang w:val="en-GB" w:eastAsia="en-GB"/>
        </w:rPr>
      </w:pPr>
    </w:p>
    <w:p w:rsidR="00FB4809" w:rsidRPr="00C86BF9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</w:pPr>
      <w:r w:rsidRPr="00C86BF9">
        <w:rPr>
          <w:rFonts w:ascii="Times New Roman" w:eastAsia="Times New Roman" w:hAnsi="Times New Roman" w:cs="Times New Roman"/>
          <w:b/>
          <w:spacing w:val="-3"/>
          <w:kern w:val="2"/>
          <w:sz w:val="20"/>
          <w:lang w:val="en-GB" w:eastAsia="en-GB"/>
        </w:rPr>
        <w:t>Tel No. (Day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)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 w:rsidRPr="00C86BF9">
        <w:rPr>
          <w:rFonts w:ascii="Times New Roman" w:eastAsia="Times New Roman" w:hAnsi="Times New Roman" w:cs="Times New Roman"/>
          <w:b/>
          <w:spacing w:val="-3"/>
          <w:kern w:val="2"/>
          <w:sz w:val="20"/>
          <w:lang w:val="en-GB" w:eastAsia="en-GB"/>
        </w:rPr>
        <w:t>(Eve)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 w:rsidRPr="00C86BF9">
        <w:rPr>
          <w:rFonts w:ascii="Times New Roman" w:eastAsia="Times New Roman" w:hAnsi="Times New Roman" w:cs="Times New Roman"/>
          <w:b/>
          <w:spacing w:val="-3"/>
          <w:kern w:val="2"/>
          <w:sz w:val="20"/>
          <w:lang w:val="en-GB" w:eastAsia="en-GB"/>
        </w:rPr>
        <w:t>E-Mail</w:t>
      </w:r>
    </w:p>
    <w:p w:rsidR="00FB4809" w:rsidRPr="00D47D3E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16"/>
          <w:szCs w:val="20"/>
          <w:lang w:val="en-GB" w:eastAsia="en-GB"/>
        </w:rPr>
      </w:pPr>
      <w:r>
        <w:rPr>
          <w:rFonts w:ascii="Times New Roman" w:eastAsia="Times New Roman" w:hAnsi="Times New Roman" w:cs="Times New Roman"/>
          <w:spacing w:val="-3"/>
          <w:kern w:val="2"/>
          <w:sz w:val="16"/>
          <w:szCs w:val="20"/>
          <w:lang w:val="en-GB" w:eastAsia="en-GB"/>
        </w:rPr>
        <w:t xml:space="preserve"> _______________________________________________________________________________________________________________________________________</w:t>
      </w:r>
    </w:p>
    <w:p w:rsidR="00FB4809" w:rsidRPr="005F0D30" w:rsidRDefault="00FB4809" w:rsidP="00FB4809">
      <w:pPr>
        <w:widowControl/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2"/>
          <w:szCs w:val="20"/>
          <w:lang w:val="en-GB" w:eastAsia="en-GB"/>
        </w:rPr>
      </w:pPr>
    </w:p>
    <w:p w:rsidR="00FB4809" w:rsidRPr="00D47D3E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lang w:val="en-GB" w:eastAsia="en-GB"/>
        </w:rPr>
      </w:pP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szCs w:val="20"/>
          <w:lang w:val="en-GB" w:eastAsia="en-GB"/>
        </w:rPr>
        <w:t>I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 xml:space="preserve"> wish to enter the HESA Small-bore Open Meeting conducted in accordance with HBSA Rules for the Conduct of Shooting and Competition 1995 and the Match Conditions as shown with this entry form.</w:t>
      </w:r>
    </w:p>
    <w:p w:rsidR="00FB4809" w:rsidRPr="005F0D30" w:rsidRDefault="00FB4809" w:rsidP="00FB4809">
      <w:pPr>
        <w:widowControl/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kern w:val="2"/>
          <w:sz w:val="2"/>
          <w:lang w:val="en-GB" w:eastAsia="en-GB"/>
        </w:rPr>
      </w:pP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8"/>
          <w:lang w:val="en-GB" w:eastAsia="en-GB"/>
        </w:rPr>
      </w:pP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20"/>
          <w:szCs w:val="20"/>
          <w:lang w:val="en-GB" w:eastAsia="en-GB"/>
        </w:rPr>
      </w:pP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 xml:space="preserve">I am: a Member of </w:t>
      </w:r>
      <w:r w:rsidRPr="00C86BF9">
        <w:rPr>
          <w:rFonts w:ascii="Times New Roman" w:eastAsia="Times New Roman" w:hAnsi="Times New Roman" w:cs="Times New Roman"/>
          <w:b/>
          <w:spacing w:val="-3"/>
          <w:kern w:val="2"/>
          <w:sz w:val="20"/>
          <w:lang w:val="en-GB" w:eastAsia="en-GB"/>
        </w:rPr>
        <w:t>HESA*/HBSA*/LERA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*/</w:t>
      </w:r>
      <w:r w:rsidRPr="00C86BF9">
        <w:rPr>
          <w:rFonts w:ascii="Times New Roman" w:eastAsia="Times New Roman" w:hAnsi="Times New Roman" w:cs="Times New Roman"/>
          <w:b/>
          <w:spacing w:val="-3"/>
          <w:kern w:val="2"/>
          <w:sz w:val="20"/>
          <w:lang w:val="en-GB" w:eastAsia="en-GB"/>
        </w:rPr>
        <w:t>OTHER</w:t>
      </w:r>
      <w:r>
        <w:rPr>
          <w:rFonts w:ascii="Times New Roman" w:eastAsia="Times New Roman" w:hAnsi="Times New Roman" w:cs="Times New Roman"/>
          <w:b/>
          <w:spacing w:val="-3"/>
          <w:kern w:val="2"/>
          <w:sz w:val="20"/>
          <w:lang w:val="en-GB" w:eastAsia="en-GB"/>
        </w:rPr>
        <w:t>*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(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please state</w:t>
      </w:r>
      <w:r w:rsidRPr="00D47D3E">
        <w:rPr>
          <w:rFonts w:ascii="Times New Roman" w:eastAsia="Times New Roman" w:hAnsi="Times New Roman" w:cs="Times New Roman"/>
          <w:spacing w:val="-3"/>
          <w:kern w:val="2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pacing w:val="-3"/>
          <w:kern w:val="2"/>
          <w:lang w:val="en-GB" w:eastAsia="en-GB"/>
        </w:rPr>
        <w:t xml:space="preserve">below)    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S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szCs w:val="20"/>
          <w:lang w:val="en-GB" w:eastAsia="en-GB"/>
        </w:rPr>
        <w:t>ignature __________________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szCs w:val="20"/>
          <w:lang w:val="en-GB" w:eastAsia="en-GB"/>
        </w:rPr>
        <w:t>_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szCs w:val="20"/>
          <w:lang w:val="en-GB" w:eastAsia="en-GB"/>
        </w:rPr>
        <w:t>________________</w:t>
      </w:r>
    </w:p>
    <w:p w:rsidR="00FB4809" w:rsidRPr="005F0D30" w:rsidRDefault="00FB4809" w:rsidP="00FB4809">
      <w:pPr>
        <w:widowControl/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kern w:val="2"/>
          <w:sz w:val="2"/>
          <w:lang w:val="en-GB" w:eastAsia="en-GB"/>
        </w:rPr>
      </w:pP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8"/>
          <w:lang w:val="en-GB" w:eastAsia="en-GB"/>
        </w:rPr>
      </w:pP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20"/>
          <w:szCs w:val="20"/>
          <w:lang w:val="en-GB" w:eastAsia="en-GB"/>
        </w:rPr>
      </w:pP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szCs w:val="20"/>
          <w:lang w:val="en-GB" w:eastAsia="en-GB"/>
        </w:rPr>
        <w:t>___________________________________________________________________________________________________________</w:t>
      </w: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8"/>
          <w:lang w:val="en-GB" w:eastAsia="en-GB"/>
        </w:rPr>
      </w:pPr>
      <w:r>
        <w:rPr>
          <w:rFonts w:ascii="Times New Roman" w:eastAsia="Times New Roman" w:hAnsi="Times New Roman" w:cs="Times New Roman"/>
          <w:spacing w:val="-3"/>
          <w:kern w:val="2"/>
          <w:sz w:val="6"/>
          <w:lang w:val="en-GB" w:eastAsia="en-GB"/>
        </w:rPr>
        <w:t>_</w:t>
      </w: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18"/>
          <w:lang w:val="en-GB" w:eastAsia="en-GB"/>
        </w:rPr>
      </w:pP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 xml:space="preserve">Preferred shooting time  AM 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*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/ PM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 xml:space="preserve">* 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ab/>
        <w:t xml:space="preserve">          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(*delete if not applicable)</w:t>
      </w: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8"/>
          <w:lang w:val="en-GB" w:eastAsia="en-GB"/>
        </w:rPr>
      </w:pP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14"/>
          <w:lang w:val="en-GB" w:eastAsia="en-GB"/>
        </w:rPr>
      </w:pP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 xml:space="preserve">Please state if you wish to be squaded with other shooters </w:t>
      </w:r>
      <w:r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__________</w:t>
      </w: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___________________________________________________</w:t>
      </w: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6"/>
          <w:lang w:val="en-GB" w:eastAsia="en-GB"/>
        </w:rPr>
      </w:pPr>
    </w:p>
    <w:p w:rsidR="00FB4809" w:rsidRPr="00C86BF9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</w:pPr>
      <w:r w:rsidRPr="00C86BF9">
        <w:rPr>
          <w:rFonts w:ascii="Times New Roman" w:eastAsia="Times New Roman" w:hAnsi="Times New Roman" w:cs="Times New Roman"/>
          <w:spacing w:val="-3"/>
          <w:kern w:val="2"/>
          <w:sz w:val="20"/>
          <w:lang w:val="en-GB" w:eastAsia="en-GB"/>
        </w:rPr>
        <w:t>Entry Fees regardless of Match/Class – First entry £6.00; Second entry; £5.00; Third entry £4.00</w:t>
      </w:r>
    </w:p>
    <w:p w:rsidR="00FB4809" w:rsidRPr="005F0D30" w:rsidRDefault="00FB4809" w:rsidP="00FB4809">
      <w:pPr>
        <w:widowControl/>
        <w:tabs>
          <w:tab w:val="left" w:pos="-720"/>
        </w:tabs>
        <w:spacing w:after="0" w:line="240" w:lineRule="auto"/>
        <w:rPr>
          <w:rFonts w:ascii="Times New Roman" w:eastAsia="Times New Roman" w:hAnsi="Times New Roman" w:cs="Times New Roman"/>
          <w:spacing w:val="-3"/>
          <w:kern w:val="2"/>
          <w:sz w:val="8"/>
          <w:lang w:val="en-GB" w:eastAsia="en-GB"/>
        </w:rPr>
      </w:pPr>
    </w:p>
    <w:tbl>
      <w:tblPr>
        <w:tblStyle w:val="TableGrid"/>
        <w:tblW w:w="0" w:type="auto"/>
        <w:tblLook w:val="04A0"/>
      </w:tblPr>
      <w:tblGrid>
        <w:gridCol w:w="1216"/>
        <w:gridCol w:w="3287"/>
        <w:gridCol w:w="4359"/>
        <w:gridCol w:w="1122"/>
        <w:gridCol w:w="699"/>
      </w:tblGrid>
      <w:tr w:rsidR="00FB4809" w:rsidTr="00221335">
        <w:trPr>
          <w:trHeight w:val="340"/>
        </w:trPr>
        <w:tc>
          <w:tcPr>
            <w:tcW w:w="1216" w:type="dxa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556B4A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</w:t>
            </w:r>
          </w:p>
        </w:tc>
        <w:tc>
          <w:tcPr>
            <w:tcW w:w="3287" w:type="dxa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556B4A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Class</w:t>
            </w:r>
          </w:p>
        </w:tc>
        <w:tc>
          <w:tcPr>
            <w:tcW w:w="4359" w:type="dxa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556B4A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Rifle make/model</w:t>
            </w:r>
          </w:p>
        </w:tc>
        <w:tc>
          <w:tcPr>
            <w:tcW w:w="1122" w:type="dxa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556B4A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Entry Fee</w:t>
            </w:r>
          </w:p>
        </w:tc>
        <w:tc>
          <w:tcPr>
            <w:tcW w:w="699" w:type="dxa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556B4A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Total</w:t>
            </w: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I</w:t>
            </w:r>
          </w:p>
        </w:tc>
        <w:tc>
          <w:tcPr>
            <w:tcW w:w="3287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</w:pPr>
            <w:r w:rsidRPr="007B384D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 xml:space="preserve">Vintage (pre-1888) Any Rifles </w:t>
            </w:r>
            <w:r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br w:type="textWrapping" w:clear="all"/>
            </w:r>
            <w:r w:rsidRPr="007B384D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>(any contemporaneous iron sights).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jc w:val="center"/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II</w:t>
            </w:r>
          </w:p>
        </w:tc>
        <w:tc>
          <w:tcPr>
            <w:tcW w:w="3287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</w:pPr>
            <w:r w:rsidRPr="007B384D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>Classic Service (1889-1918) ∙22” &amp; Service Training Rifles (issue sights)</w:t>
            </w:r>
            <w:r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>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sz w:val="20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III</w:t>
            </w:r>
          </w:p>
        </w:tc>
        <w:tc>
          <w:tcPr>
            <w:tcW w:w="3287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</w:pPr>
            <w:r w:rsidRPr="007B384D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 xml:space="preserve">Classic (1889-1918) ∙22” &amp; Service </w:t>
            </w: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(any contemporaneous iron sights).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sz w:val="20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IV</w:t>
            </w:r>
          </w:p>
        </w:tc>
        <w:tc>
          <w:tcPr>
            <w:tcW w:w="3287" w:type="dxa"/>
            <w:vAlign w:val="center"/>
          </w:tcPr>
          <w:p w:rsidR="00FB4809" w:rsidRPr="00CC2B57" w:rsidRDefault="00342BE3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20"/>
                <w:lang w:val="en-GB" w:eastAsia="en-GB"/>
              </w:rPr>
              <w:t>Ve</w:t>
            </w:r>
            <w:r w:rsidR="00FB4809" w:rsidRPr="00342BE3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20"/>
                <w:lang w:val="en-GB" w:eastAsia="en-GB"/>
              </w:rPr>
              <w:t>teran Service</w:t>
            </w:r>
            <w:r w:rsidR="00FB4809" w:rsidRPr="007B384D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 xml:space="preserve"> (1</w:t>
            </w:r>
            <w:r w:rsidR="00FB4809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 xml:space="preserve">919-1945) </w:t>
            </w:r>
            <w:r w:rsidR="00FB4809" w:rsidRPr="007B384D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>Service Training Rifles (issue sights).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sz w:val="20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V</w:t>
            </w:r>
          </w:p>
        </w:tc>
        <w:tc>
          <w:tcPr>
            <w:tcW w:w="3287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Veteran (1919-1945) Any Rifles 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br w:type="textWrapping" w:clear="all"/>
            </w: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(any contemporaneous iron sights).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sz w:val="20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VI</w:t>
            </w:r>
          </w:p>
        </w:tc>
        <w:tc>
          <w:tcPr>
            <w:tcW w:w="3287" w:type="dxa"/>
            <w:vAlign w:val="center"/>
          </w:tcPr>
          <w:p w:rsidR="00FB4809" w:rsidRPr="0039271B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Post Veteran (1946-1960) Any Rifles (any contemporaneous iron sights).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sz w:val="20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VII</w:t>
            </w:r>
          </w:p>
        </w:tc>
        <w:tc>
          <w:tcPr>
            <w:tcW w:w="3287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Modern Rifles (post 1960) with contemporaneous iron sights.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sz w:val="20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VIII</w:t>
            </w:r>
          </w:p>
        </w:tc>
        <w:tc>
          <w:tcPr>
            <w:tcW w:w="3287" w:type="dxa"/>
            <w:vAlign w:val="center"/>
          </w:tcPr>
          <w:p w:rsidR="00FB4809" w:rsidRPr="00FD018B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i/>
                <w:spacing w:val="-3"/>
                <w:kern w:val="2"/>
                <w:sz w:val="16"/>
                <w:szCs w:val="16"/>
                <w:lang w:val="en-GB" w:eastAsia="en-GB"/>
              </w:rPr>
            </w:pP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Sniper Rifles (any date line) si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ngle shot </w:t>
            </w: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with telescopic sights.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sz w:val="20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Match IX</w:t>
            </w:r>
          </w:p>
        </w:tc>
        <w:tc>
          <w:tcPr>
            <w:tcW w:w="3287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Semi Auto Rifles (Self loading) (Telescopic Sights).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sz w:val="20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 xml:space="preserve">Match </w:t>
            </w: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X</w:t>
            </w:r>
          </w:p>
        </w:tc>
        <w:tc>
          <w:tcPr>
            <w:tcW w:w="3287" w:type="dxa"/>
            <w:vAlign w:val="center"/>
          </w:tcPr>
          <w:p w:rsidR="00FB4809" w:rsidRPr="007B384D" w:rsidRDefault="00FB4809" w:rsidP="00221335">
            <w:pPr>
              <w:widowControl/>
              <w:tabs>
                <w:tab w:val="left" w:pos="-720"/>
              </w:tabs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Semi Auto Rifles (Self loading) (Open/Iron Sights).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624"/>
        </w:trPr>
        <w:tc>
          <w:tcPr>
            <w:tcW w:w="1216" w:type="dxa"/>
            <w:vAlign w:val="center"/>
          </w:tcPr>
          <w:p w:rsidR="00FB4809" w:rsidRPr="00CC2B57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 xml:space="preserve">Match </w:t>
            </w:r>
            <w:r w:rsidRPr="00CC2B57"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kern w:val="2"/>
                <w:sz w:val="20"/>
                <w:lang w:val="en-GB" w:eastAsia="en-GB"/>
              </w:rPr>
              <w:t>I</w:t>
            </w:r>
          </w:p>
        </w:tc>
        <w:tc>
          <w:tcPr>
            <w:tcW w:w="3287" w:type="dxa"/>
            <w:vAlign w:val="center"/>
          </w:tcPr>
          <w:p w:rsidR="00FB4809" w:rsidRPr="007B384D" w:rsidRDefault="00FB4809" w:rsidP="00221335">
            <w:pPr>
              <w:widowControl/>
              <w:tabs>
                <w:tab w:val="left" w:pos="-720"/>
              </w:tabs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7B384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Air Rifles (Pre-charged).</w:t>
            </w:r>
          </w:p>
        </w:tc>
        <w:tc>
          <w:tcPr>
            <w:tcW w:w="435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  <w:tc>
          <w:tcPr>
            <w:tcW w:w="1122" w:type="dxa"/>
            <w:vAlign w:val="center"/>
          </w:tcPr>
          <w:p w:rsidR="00FB4809" w:rsidRPr="00CC2B57" w:rsidRDefault="00FB4809" w:rsidP="00221335">
            <w:pPr>
              <w:jc w:val="center"/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 w:rsidRPr="00CC2B57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£6/£5/£4</w:t>
            </w:r>
          </w:p>
        </w:tc>
        <w:tc>
          <w:tcPr>
            <w:tcW w:w="699" w:type="dxa"/>
            <w:vAlign w:val="center"/>
          </w:tcPr>
          <w:p w:rsidR="00FB4809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lang w:val="en-GB" w:eastAsia="en-GB"/>
              </w:rPr>
            </w:pPr>
          </w:p>
        </w:tc>
      </w:tr>
      <w:tr w:rsidR="00FB4809" w:rsidTr="00221335">
        <w:trPr>
          <w:trHeight w:val="340"/>
        </w:trPr>
        <w:tc>
          <w:tcPr>
            <w:tcW w:w="8862" w:type="dxa"/>
            <w:gridSpan w:val="3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 w:rsidRPr="00556B4A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 xml:space="preserve">Cheques are payable to Herts &amp; Essex shooting Association (HESA)          </w:t>
            </w:r>
            <w:r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 xml:space="preserve">                 </w:t>
            </w:r>
            <w:r w:rsidRPr="00556B4A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 xml:space="preserve">                  Total Entry Fee</w:t>
            </w:r>
          </w:p>
        </w:tc>
        <w:tc>
          <w:tcPr>
            <w:tcW w:w="1821" w:type="dxa"/>
            <w:gridSpan w:val="2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</w:p>
        </w:tc>
      </w:tr>
      <w:tr w:rsidR="00FB4809" w:rsidTr="00221335">
        <w:trPr>
          <w:trHeight w:val="340"/>
        </w:trPr>
        <w:tc>
          <w:tcPr>
            <w:tcW w:w="10683" w:type="dxa"/>
            <w:gridSpan w:val="5"/>
            <w:vAlign w:val="center"/>
          </w:tcPr>
          <w:p w:rsidR="00FB4809" w:rsidRPr="00556B4A" w:rsidRDefault="00FB4809" w:rsidP="00221335">
            <w:pPr>
              <w:rPr>
                <w:sz w:val="20"/>
              </w:rPr>
            </w:pPr>
            <w:r w:rsidRPr="00556B4A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HESA reserve the right to accept or refuse entries without recourse</w:t>
            </w:r>
          </w:p>
        </w:tc>
      </w:tr>
      <w:tr w:rsidR="00FB4809" w:rsidTr="00221335">
        <w:trPr>
          <w:trHeight w:val="340"/>
        </w:trPr>
        <w:tc>
          <w:tcPr>
            <w:tcW w:w="10683" w:type="dxa"/>
            <w:gridSpan w:val="5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 w:rsidRPr="00556B4A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>3%</w:t>
            </w:r>
            <w:r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 xml:space="preserve"> </w:t>
            </w:r>
            <w:r w:rsidRPr="00556B4A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 xml:space="preserve">Handicap will apply for magazine use, </w:t>
            </w:r>
            <w:r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>(</w:t>
            </w:r>
            <w:r w:rsidRPr="00556B4A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>except</w:t>
            </w:r>
            <w:r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 xml:space="preserve"> </w:t>
            </w:r>
            <w:r w:rsidRPr="00556B4A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 xml:space="preserve"> Matches IX &amp; X</w:t>
            </w:r>
            <w:r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szCs w:val="16"/>
                <w:lang w:val="en-GB" w:eastAsia="en-GB"/>
              </w:rPr>
              <w:t>)</w:t>
            </w:r>
          </w:p>
        </w:tc>
      </w:tr>
      <w:tr w:rsidR="00FB4809" w:rsidTr="00221335">
        <w:trPr>
          <w:trHeight w:val="340"/>
        </w:trPr>
        <w:tc>
          <w:tcPr>
            <w:tcW w:w="10683" w:type="dxa"/>
            <w:gridSpan w:val="5"/>
            <w:vAlign w:val="center"/>
          </w:tcPr>
          <w:p w:rsidR="00FB4809" w:rsidRPr="00556B4A" w:rsidRDefault="00FB4809" w:rsidP="00221335">
            <w:pPr>
              <w:widowControl/>
              <w:tabs>
                <w:tab w:val="left" w:pos="-720"/>
              </w:tabs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</w:pPr>
            <w:r w:rsidRPr="00556B4A">
              <w:rPr>
                <w:rFonts w:ascii="Times New Roman" w:eastAsia="Times New Roman" w:hAnsi="Times New Roman" w:cs="Times New Roman"/>
                <w:spacing w:val="-3"/>
                <w:kern w:val="2"/>
                <w:sz w:val="20"/>
                <w:lang w:val="en-GB" w:eastAsia="en-GB"/>
              </w:rPr>
              <w:t>If you are unable to shoot in all three positions, you may still enter, please advise us in advance, 5% Handicap may apply</w:t>
            </w:r>
            <w:r w:rsidRPr="00556B4A">
              <w:rPr>
                <w:rFonts w:ascii="Times New Roman" w:eastAsia="Times New Roman" w:hAnsi="Times New Roman" w:cs="Times New Roman"/>
                <w:i/>
                <w:spacing w:val="-3"/>
                <w:kern w:val="2"/>
                <w:sz w:val="20"/>
                <w:lang w:val="en-GB" w:eastAsia="en-GB"/>
              </w:rPr>
              <w:t>.</w:t>
            </w:r>
          </w:p>
        </w:tc>
      </w:tr>
    </w:tbl>
    <w:p w:rsidR="00FB4809" w:rsidRPr="0038424B" w:rsidRDefault="00FB4809" w:rsidP="00FB4809">
      <w:pPr>
        <w:tabs>
          <w:tab w:val="left" w:pos="-720"/>
        </w:tabs>
        <w:spacing w:after="0" w:line="240" w:lineRule="auto"/>
        <w:ind w:left="2126" w:hanging="2126"/>
        <w:rPr>
          <w:rFonts w:ascii="Times New Roman" w:hAnsi="Times New Roman" w:cs="Times New Roman"/>
          <w:sz w:val="16"/>
          <w:szCs w:val="24"/>
        </w:rPr>
      </w:pPr>
    </w:p>
    <w:p w:rsidR="00FB4809" w:rsidRPr="004A5EDC" w:rsidRDefault="00FB4809" w:rsidP="00FB4809">
      <w:pPr>
        <w:tabs>
          <w:tab w:val="left" w:pos="-720"/>
        </w:tabs>
        <w:spacing w:after="0" w:line="240" w:lineRule="auto"/>
        <w:ind w:left="1134" w:hanging="1134"/>
        <w:rPr>
          <w:rFonts w:ascii="Times New Roman" w:hAnsi="Times New Roman" w:cs="Times New Roman"/>
          <w:b/>
          <w:sz w:val="24"/>
          <w:szCs w:val="20"/>
        </w:rPr>
      </w:pPr>
      <w:r w:rsidRPr="004A5EDC">
        <w:rPr>
          <w:rFonts w:ascii="Times New Roman" w:eastAsia="Calibri" w:hAnsi="Times New Roman" w:cs="Times New Roman"/>
          <w:sz w:val="24"/>
          <w:szCs w:val="20"/>
        </w:rPr>
        <w:t>Entries to</w:t>
      </w:r>
      <w:r w:rsidRPr="004A5EDC">
        <w:rPr>
          <w:rFonts w:ascii="Times New Roman" w:hAnsi="Times New Roman" w:cs="Times New Roman"/>
          <w:sz w:val="24"/>
          <w:szCs w:val="20"/>
        </w:rPr>
        <w:t>:</w:t>
      </w:r>
      <w:r w:rsidRPr="00C86BF9">
        <w:rPr>
          <w:rFonts w:ascii="Times New Roman" w:hAnsi="Times New Roman" w:cs="Times New Roman"/>
          <w:sz w:val="20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>Herts &amp; Essex Shooting Association</w:t>
      </w:r>
    </w:p>
    <w:p w:rsidR="00FB4809" w:rsidRPr="004A5EDC" w:rsidRDefault="00FB4809" w:rsidP="00FB4809">
      <w:pPr>
        <w:tabs>
          <w:tab w:val="left" w:pos="-720"/>
        </w:tabs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0"/>
        </w:rPr>
      </w:pPr>
      <w:r w:rsidRPr="004A5EDC">
        <w:rPr>
          <w:rFonts w:ascii="Times New Roman" w:hAnsi="Times New Roman" w:cs="Times New Roman"/>
          <w:b/>
          <w:sz w:val="24"/>
          <w:szCs w:val="20"/>
        </w:rPr>
        <w:tab/>
        <w:t>“Amapola” Magdalene Crescent</w:t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  <w:t>E-mail</w:t>
      </w:r>
      <w:r w:rsidRPr="004A5EDC">
        <w:rPr>
          <w:rFonts w:ascii="Times New Roman" w:hAnsi="Times New Roman" w:cs="Times New Roman"/>
          <w:sz w:val="24"/>
          <w:szCs w:val="20"/>
        </w:rPr>
        <w:t xml:space="preserve">:  </w:t>
      </w:r>
      <w:hyperlink r:id="rId14" w:history="1">
        <w:r w:rsidRPr="004A5EDC">
          <w:rPr>
            <w:rStyle w:val="Hyperlink"/>
            <w:rFonts w:ascii="Times New Roman" w:hAnsi="Times New Roman" w:cs="Times New Roman"/>
            <w:b/>
            <w:sz w:val="24"/>
            <w:szCs w:val="20"/>
          </w:rPr>
          <w:t>Kim@455.org.uk</w:t>
        </w:r>
      </w:hyperlink>
      <w:r w:rsidRPr="004A5EDC">
        <w:rPr>
          <w:rFonts w:ascii="Times New Roman" w:hAnsi="Times New Roman" w:cs="Times New Roman"/>
          <w:b/>
          <w:sz w:val="24"/>
          <w:szCs w:val="20"/>
        </w:rPr>
        <w:t xml:space="preserve">  </w:t>
      </w:r>
      <w:r w:rsidRPr="004A5EDC">
        <w:rPr>
          <w:rFonts w:ascii="Times New Roman" w:hAnsi="Times New Roman" w:cs="Times New Roman"/>
          <w:sz w:val="24"/>
          <w:szCs w:val="20"/>
        </w:rPr>
        <w:t>or</w:t>
      </w:r>
    </w:p>
    <w:p w:rsidR="00FB4809" w:rsidRPr="004A5EDC" w:rsidRDefault="00FB4809" w:rsidP="00FB4809">
      <w:pPr>
        <w:tabs>
          <w:tab w:val="left" w:pos="-720"/>
        </w:tabs>
        <w:spacing w:after="0" w:line="240" w:lineRule="auto"/>
        <w:ind w:left="1134" w:hanging="1134"/>
        <w:rPr>
          <w:rFonts w:ascii="Times New Roman" w:hAnsi="Times New Roman" w:cs="Times New Roman"/>
          <w:b/>
          <w:sz w:val="24"/>
          <w:szCs w:val="20"/>
        </w:rPr>
      </w:pPr>
      <w:r w:rsidRPr="004A5EDC">
        <w:rPr>
          <w:rFonts w:ascii="Times New Roman" w:hAnsi="Times New Roman" w:cs="Times New Roman"/>
          <w:b/>
          <w:sz w:val="24"/>
          <w:szCs w:val="20"/>
        </w:rPr>
        <w:tab/>
        <w:t>Silver End</w:t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</w:r>
      <w:r w:rsidRPr="004A5EDC">
        <w:rPr>
          <w:rFonts w:ascii="Times New Roman" w:hAnsi="Times New Roman" w:cs="Times New Roman"/>
          <w:b/>
          <w:sz w:val="24"/>
          <w:szCs w:val="20"/>
        </w:rPr>
        <w:tab/>
        <w:t xml:space="preserve">               </w:t>
      </w:r>
      <w:hyperlink r:id="rId15" w:history="1">
        <w:r w:rsidRPr="004A5EDC">
          <w:rPr>
            <w:rStyle w:val="Hyperlink"/>
            <w:rFonts w:ascii="Times New Roman" w:eastAsia="Calibri" w:hAnsi="Times New Roman" w:cs="Times New Roman"/>
            <w:b/>
            <w:sz w:val="24"/>
            <w:szCs w:val="20"/>
          </w:rPr>
          <w:t>FFM@hesa.uk.com</w:t>
        </w:r>
      </w:hyperlink>
      <w:r w:rsidRPr="004A5EDC">
        <w:rPr>
          <w:rFonts w:ascii="Times New Roman" w:eastAsia="Calibri" w:hAnsi="Times New Roman" w:cs="Times New Roman"/>
          <w:b/>
          <w:sz w:val="24"/>
          <w:szCs w:val="20"/>
        </w:rPr>
        <w:t xml:space="preserve"> </w:t>
      </w:r>
    </w:p>
    <w:p w:rsidR="00FB4809" w:rsidRPr="004A5EDC" w:rsidRDefault="00FB4809" w:rsidP="00FB4809">
      <w:pPr>
        <w:tabs>
          <w:tab w:val="left" w:pos="-720"/>
        </w:tabs>
        <w:spacing w:after="0" w:line="240" w:lineRule="auto"/>
        <w:ind w:left="1134" w:hanging="1134"/>
        <w:rPr>
          <w:rFonts w:ascii="Times New Roman" w:hAnsi="Times New Roman" w:cs="Times New Roman"/>
          <w:b/>
          <w:sz w:val="24"/>
          <w:szCs w:val="20"/>
        </w:rPr>
      </w:pPr>
      <w:r w:rsidRPr="004A5EDC">
        <w:rPr>
          <w:rFonts w:ascii="Times New Roman" w:hAnsi="Times New Roman" w:cs="Times New Roman"/>
          <w:b/>
          <w:sz w:val="24"/>
          <w:szCs w:val="20"/>
        </w:rPr>
        <w:tab/>
        <w:t xml:space="preserve">Witham </w:t>
      </w:r>
    </w:p>
    <w:p w:rsidR="00FB4809" w:rsidRPr="004A5EDC" w:rsidRDefault="00FB4809" w:rsidP="00FB4809">
      <w:pPr>
        <w:tabs>
          <w:tab w:val="left" w:pos="-720"/>
        </w:tabs>
        <w:spacing w:after="0" w:line="240" w:lineRule="auto"/>
        <w:ind w:left="1134" w:hanging="1134"/>
        <w:rPr>
          <w:rFonts w:ascii="Times New Roman" w:hAnsi="Times New Roman" w:cs="Times New Roman"/>
          <w:b/>
          <w:sz w:val="24"/>
          <w:szCs w:val="20"/>
        </w:rPr>
      </w:pPr>
      <w:r w:rsidRPr="004A5EDC">
        <w:rPr>
          <w:rFonts w:ascii="Times New Roman" w:hAnsi="Times New Roman" w:cs="Times New Roman"/>
          <w:b/>
          <w:sz w:val="24"/>
          <w:szCs w:val="20"/>
        </w:rPr>
        <w:tab/>
        <w:t xml:space="preserve">Essex </w:t>
      </w:r>
    </w:p>
    <w:p w:rsidR="00FB4809" w:rsidRPr="004A5EDC" w:rsidRDefault="00FB4809" w:rsidP="00FB4809">
      <w:pPr>
        <w:tabs>
          <w:tab w:val="left" w:pos="-720"/>
        </w:tabs>
        <w:spacing w:after="0" w:line="240" w:lineRule="auto"/>
        <w:ind w:left="1134" w:hanging="1134"/>
        <w:rPr>
          <w:rFonts w:ascii="Times New Roman" w:hAnsi="Times New Roman" w:cs="Times New Roman"/>
          <w:b/>
          <w:sz w:val="24"/>
          <w:szCs w:val="20"/>
        </w:rPr>
      </w:pPr>
      <w:r w:rsidRPr="004A5EDC">
        <w:rPr>
          <w:rFonts w:ascii="Times New Roman" w:hAnsi="Times New Roman" w:cs="Times New Roman"/>
          <w:b/>
          <w:sz w:val="24"/>
          <w:szCs w:val="20"/>
        </w:rPr>
        <w:tab/>
        <w:t>CM8 3XP</w:t>
      </w:r>
    </w:p>
    <w:sectPr w:rsidR="00FB4809" w:rsidRPr="004A5EDC" w:rsidSect="007F3403"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D20" w:rsidRDefault="004D3D20" w:rsidP="00AE30B9">
      <w:pPr>
        <w:spacing w:after="0" w:line="240" w:lineRule="auto"/>
      </w:pPr>
      <w:r>
        <w:separator/>
      </w:r>
    </w:p>
  </w:endnote>
  <w:endnote w:type="continuationSeparator" w:id="0">
    <w:p w:rsidR="004D3D20" w:rsidRDefault="004D3D20" w:rsidP="00AE3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8A" w:rsidRPr="00B149B0" w:rsidRDefault="007F3403" w:rsidP="00F75D8A">
    <w:pPr>
      <w:pStyle w:val="Footer"/>
      <w:jc w:val="center"/>
      <w:rPr>
        <w:rFonts w:ascii="Times New Roman" w:hAnsi="Times New Roman" w:cs="Times New Roman"/>
        <w:sz w:val="8"/>
        <w:szCs w:val="16"/>
      </w:rPr>
    </w:pPr>
    <w:r w:rsidRPr="00B149B0">
      <w:rPr>
        <w:rFonts w:ascii="Times New Roman" w:hAnsi="Times New Roman" w:cs="Times New Roman"/>
        <w:sz w:val="8"/>
        <w:szCs w:val="16"/>
      </w:rPr>
      <w:t>FFM 20</w:t>
    </w:r>
    <w:r w:rsidR="00B149B0" w:rsidRPr="00B149B0">
      <w:rPr>
        <w:rFonts w:ascii="Times New Roman" w:hAnsi="Times New Roman" w:cs="Times New Roman"/>
        <w:sz w:val="8"/>
        <w:szCs w:val="16"/>
      </w:rPr>
      <w:t>20</w:t>
    </w:r>
    <w:r w:rsidRPr="00B149B0">
      <w:rPr>
        <w:rFonts w:ascii="Times New Roman" w:hAnsi="Times New Roman" w:cs="Times New Roman"/>
        <w:sz w:val="8"/>
        <w:szCs w:val="16"/>
      </w:rPr>
      <w:t xml:space="preserve"> ver. 1.0</w:t>
    </w:r>
    <w:r w:rsidRPr="007F3403">
      <w:rPr>
        <w:rFonts w:ascii="Times New Roman" w:hAnsi="Times New Roman" w:cs="Times New Roman"/>
        <w:sz w:val="16"/>
        <w:szCs w:val="16"/>
      </w:rPr>
      <w:ptab w:relativeTo="margin" w:alignment="center" w:leader="none"/>
    </w:r>
    <w:r w:rsidRPr="007F3403">
      <w:rPr>
        <w:rFonts w:ascii="Times New Roman" w:hAnsi="Times New Roman" w:cs="Times New Roman"/>
        <w:sz w:val="16"/>
        <w:szCs w:val="16"/>
      </w:rPr>
      <w:t xml:space="preserve">Page </w:t>
    </w:r>
    <w:r w:rsidR="0045086B" w:rsidRPr="007F3403">
      <w:rPr>
        <w:rFonts w:ascii="Times New Roman" w:hAnsi="Times New Roman" w:cs="Times New Roman"/>
        <w:b/>
        <w:sz w:val="16"/>
        <w:szCs w:val="16"/>
      </w:rPr>
      <w:fldChar w:fldCharType="begin"/>
    </w:r>
    <w:r w:rsidRPr="007F3403">
      <w:rPr>
        <w:rFonts w:ascii="Times New Roman" w:hAnsi="Times New Roman" w:cs="Times New Roman"/>
        <w:b/>
        <w:sz w:val="16"/>
        <w:szCs w:val="16"/>
      </w:rPr>
      <w:instrText xml:space="preserve"> PAGE </w:instrText>
    </w:r>
    <w:r w:rsidR="0045086B" w:rsidRPr="007F3403">
      <w:rPr>
        <w:rFonts w:ascii="Times New Roman" w:hAnsi="Times New Roman" w:cs="Times New Roman"/>
        <w:b/>
        <w:sz w:val="16"/>
        <w:szCs w:val="16"/>
      </w:rPr>
      <w:fldChar w:fldCharType="separate"/>
    </w:r>
    <w:r w:rsidR="00DF3698">
      <w:rPr>
        <w:rFonts w:ascii="Times New Roman" w:hAnsi="Times New Roman" w:cs="Times New Roman"/>
        <w:b/>
        <w:noProof/>
        <w:sz w:val="16"/>
        <w:szCs w:val="16"/>
      </w:rPr>
      <w:t>1</w:t>
    </w:r>
    <w:r w:rsidR="0045086B" w:rsidRPr="007F3403">
      <w:rPr>
        <w:rFonts w:ascii="Times New Roman" w:hAnsi="Times New Roman" w:cs="Times New Roman"/>
        <w:b/>
        <w:sz w:val="16"/>
        <w:szCs w:val="16"/>
      </w:rPr>
      <w:fldChar w:fldCharType="end"/>
    </w:r>
    <w:r w:rsidRPr="007F3403">
      <w:rPr>
        <w:rFonts w:ascii="Times New Roman" w:hAnsi="Times New Roman" w:cs="Times New Roman"/>
        <w:sz w:val="16"/>
        <w:szCs w:val="16"/>
      </w:rPr>
      <w:t xml:space="preserve"> of </w:t>
    </w:r>
    <w:r w:rsidR="0045086B" w:rsidRPr="007F3403">
      <w:rPr>
        <w:rFonts w:ascii="Times New Roman" w:hAnsi="Times New Roman" w:cs="Times New Roman"/>
        <w:b/>
        <w:sz w:val="16"/>
        <w:szCs w:val="16"/>
      </w:rPr>
      <w:fldChar w:fldCharType="begin"/>
    </w:r>
    <w:r w:rsidRPr="007F3403">
      <w:rPr>
        <w:rFonts w:ascii="Times New Roman" w:hAnsi="Times New Roman" w:cs="Times New Roman"/>
        <w:b/>
        <w:sz w:val="16"/>
        <w:szCs w:val="16"/>
      </w:rPr>
      <w:instrText xml:space="preserve"> NUMPAGES  </w:instrText>
    </w:r>
    <w:r w:rsidR="0045086B" w:rsidRPr="007F3403">
      <w:rPr>
        <w:rFonts w:ascii="Times New Roman" w:hAnsi="Times New Roman" w:cs="Times New Roman"/>
        <w:b/>
        <w:sz w:val="16"/>
        <w:szCs w:val="16"/>
      </w:rPr>
      <w:fldChar w:fldCharType="separate"/>
    </w:r>
    <w:r w:rsidR="00DF3698">
      <w:rPr>
        <w:rFonts w:ascii="Times New Roman" w:hAnsi="Times New Roman" w:cs="Times New Roman"/>
        <w:b/>
        <w:noProof/>
        <w:sz w:val="16"/>
        <w:szCs w:val="16"/>
      </w:rPr>
      <w:t>6</w:t>
    </w:r>
    <w:r w:rsidR="0045086B" w:rsidRPr="007F3403">
      <w:rPr>
        <w:rFonts w:ascii="Times New Roman" w:hAnsi="Times New Roman" w:cs="Times New Roman"/>
        <w:b/>
        <w:sz w:val="16"/>
        <w:szCs w:val="16"/>
      </w:rPr>
      <w:fldChar w:fldCharType="end"/>
    </w:r>
    <w:r w:rsidRPr="00B149B0">
      <w:rPr>
        <w:rFonts w:ascii="Times New Roman" w:hAnsi="Times New Roman" w:cs="Times New Roman"/>
        <w:sz w:val="8"/>
        <w:szCs w:val="16"/>
      </w:rPr>
      <w:ptab w:relativeTo="margin" w:alignment="right" w:leader="none"/>
    </w:r>
    <w:r w:rsidR="00B149B0" w:rsidRPr="00B149B0">
      <w:rPr>
        <w:rFonts w:ascii="Times New Roman" w:hAnsi="Times New Roman" w:cs="Times New Roman"/>
        <w:sz w:val="8"/>
        <w:szCs w:val="16"/>
      </w:rPr>
      <w:t>27/01/20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D20" w:rsidRDefault="004D3D20" w:rsidP="00AE30B9">
      <w:pPr>
        <w:spacing w:after="0" w:line="240" w:lineRule="auto"/>
      </w:pPr>
      <w:r>
        <w:separator/>
      </w:r>
    </w:p>
  </w:footnote>
  <w:footnote w:type="continuationSeparator" w:id="0">
    <w:p w:rsidR="004D3D20" w:rsidRDefault="004D3D20" w:rsidP="00AE3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089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D1254"/>
    <w:rsid w:val="00004CA9"/>
    <w:rsid w:val="00014F6A"/>
    <w:rsid w:val="00020071"/>
    <w:rsid w:val="00032B0E"/>
    <w:rsid w:val="00045D4B"/>
    <w:rsid w:val="00093459"/>
    <w:rsid w:val="000A560C"/>
    <w:rsid w:val="000C44B8"/>
    <w:rsid w:val="000F704F"/>
    <w:rsid w:val="00120063"/>
    <w:rsid w:val="00122502"/>
    <w:rsid w:val="00122AF2"/>
    <w:rsid w:val="00126823"/>
    <w:rsid w:val="00136AC4"/>
    <w:rsid w:val="00146A79"/>
    <w:rsid w:val="00157CF0"/>
    <w:rsid w:val="0016347F"/>
    <w:rsid w:val="00164733"/>
    <w:rsid w:val="001722D7"/>
    <w:rsid w:val="00176F7C"/>
    <w:rsid w:val="001A1ADE"/>
    <w:rsid w:val="001E4F90"/>
    <w:rsid w:val="001F7BED"/>
    <w:rsid w:val="002016F4"/>
    <w:rsid w:val="002162E5"/>
    <w:rsid w:val="00224EEC"/>
    <w:rsid w:val="00225883"/>
    <w:rsid w:val="002359E8"/>
    <w:rsid w:val="00240110"/>
    <w:rsid w:val="00244E7F"/>
    <w:rsid w:val="002568E1"/>
    <w:rsid w:val="00260239"/>
    <w:rsid w:val="002B606C"/>
    <w:rsid w:val="002C2D07"/>
    <w:rsid w:val="002D6B0A"/>
    <w:rsid w:val="002E2102"/>
    <w:rsid w:val="00302D4F"/>
    <w:rsid w:val="003068D1"/>
    <w:rsid w:val="00311569"/>
    <w:rsid w:val="00340E50"/>
    <w:rsid w:val="00342BE3"/>
    <w:rsid w:val="00362DBB"/>
    <w:rsid w:val="0038424B"/>
    <w:rsid w:val="0039271B"/>
    <w:rsid w:val="003C3011"/>
    <w:rsid w:val="003C6D98"/>
    <w:rsid w:val="00400299"/>
    <w:rsid w:val="0040701F"/>
    <w:rsid w:val="0042003D"/>
    <w:rsid w:val="0045086B"/>
    <w:rsid w:val="00476C30"/>
    <w:rsid w:val="00477A1E"/>
    <w:rsid w:val="004A2A24"/>
    <w:rsid w:val="004C4327"/>
    <w:rsid w:val="004C437D"/>
    <w:rsid w:val="004D3D20"/>
    <w:rsid w:val="004F48AB"/>
    <w:rsid w:val="005027C8"/>
    <w:rsid w:val="00514DF7"/>
    <w:rsid w:val="00524030"/>
    <w:rsid w:val="005678D9"/>
    <w:rsid w:val="005C0690"/>
    <w:rsid w:val="005C34E1"/>
    <w:rsid w:val="005D1254"/>
    <w:rsid w:val="005D5E75"/>
    <w:rsid w:val="005F39D0"/>
    <w:rsid w:val="0061172A"/>
    <w:rsid w:val="00625EEE"/>
    <w:rsid w:val="00635131"/>
    <w:rsid w:val="00661C48"/>
    <w:rsid w:val="006A1F5B"/>
    <w:rsid w:val="006B4419"/>
    <w:rsid w:val="006D6CEF"/>
    <w:rsid w:val="006E0758"/>
    <w:rsid w:val="006F3138"/>
    <w:rsid w:val="006F4807"/>
    <w:rsid w:val="00742D8E"/>
    <w:rsid w:val="0075673B"/>
    <w:rsid w:val="007607D8"/>
    <w:rsid w:val="00782E29"/>
    <w:rsid w:val="007D1668"/>
    <w:rsid w:val="007D3AA6"/>
    <w:rsid w:val="007F3403"/>
    <w:rsid w:val="007F7C8D"/>
    <w:rsid w:val="00802A17"/>
    <w:rsid w:val="0082389B"/>
    <w:rsid w:val="00835403"/>
    <w:rsid w:val="0084360C"/>
    <w:rsid w:val="00857EEC"/>
    <w:rsid w:val="00872866"/>
    <w:rsid w:val="008733B5"/>
    <w:rsid w:val="008D39DE"/>
    <w:rsid w:val="008D3AE9"/>
    <w:rsid w:val="0090625C"/>
    <w:rsid w:val="009479A6"/>
    <w:rsid w:val="00971CCA"/>
    <w:rsid w:val="009745A7"/>
    <w:rsid w:val="009843C6"/>
    <w:rsid w:val="009D7B31"/>
    <w:rsid w:val="00A1304F"/>
    <w:rsid w:val="00A44773"/>
    <w:rsid w:val="00A60EC0"/>
    <w:rsid w:val="00A706A9"/>
    <w:rsid w:val="00A72E43"/>
    <w:rsid w:val="00A75AB0"/>
    <w:rsid w:val="00A9002A"/>
    <w:rsid w:val="00A968E6"/>
    <w:rsid w:val="00AA74DA"/>
    <w:rsid w:val="00AB426A"/>
    <w:rsid w:val="00AC0E5C"/>
    <w:rsid w:val="00AD1A80"/>
    <w:rsid w:val="00AD606D"/>
    <w:rsid w:val="00AE30B9"/>
    <w:rsid w:val="00B07BAA"/>
    <w:rsid w:val="00B149B0"/>
    <w:rsid w:val="00B24E66"/>
    <w:rsid w:val="00B351C4"/>
    <w:rsid w:val="00B352EB"/>
    <w:rsid w:val="00B61108"/>
    <w:rsid w:val="00B67BC9"/>
    <w:rsid w:val="00B707C3"/>
    <w:rsid w:val="00BB0793"/>
    <w:rsid w:val="00BD044A"/>
    <w:rsid w:val="00C16F8D"/>
    <w:rsid w:val="00C31A56"/>
    <w:rsid w:val="00C57520"/>
    <w:rsid w:val="00C636D4"/>
    <w:rsid w:val="00C80D24"/>
    <w:rsid w:val="00C97292"/>
    <w:rsid w:val="00CB209E"/>
    <w:rsid w:val="00CB5A23"/>
    <w:rsid w:val="00CC2B57"/>
    <w:rsid w:val="00CC2F42"/>
    <w:rsid w:val="00CD64E5"/>
    <w:rsid w:val="00D10132"/>
    <w:rsid w:val="00D33D41"/>
    <w:rsid w:val="00D461A8"/>
    <w:rsid w:val="00D47D3E"/>
    <w:rsid w:val="00D609FA"/>
    <w:rsid w:val="00D76203"/>
    <w:rsid w:val="00DA0BB8"/>
    <w:rsid w:val="00DA6731"/>
    <w:rsid w:val="00DC6EB4"/>
    <w:rsid w:val="00DD2BB7"/>
    <w:rsid w:val="00DF2192"/>
    <w:rsid w:val="00DF3698"/>
    <w:rsid w:val="00DF6061"/>
    <w:rsid w:val="00E151EA"/>
    <w:rsid w:val="00E20FE1"/>
    <w:rsid w:val="00E24018"/>
    <w:rsid w:val="00E45495"/>
    <w:rsid w:val="00E87948"/>
    <w:rsid w:val="00E907A0"/>
    <w:rsid w:val="00E92960"/>
    <w:rsid w:val="00ED0C5A"/>
    <w:rsid w:val="00ED59FC"/>
    <w:rsid w:val="00F04600"/>
    <w:rsid w:val="00F04E8C"/>
    <w:rsid w:val="00F204BA"/>
    <w:rsid w:val="00F34E6D"/>
    <w:rsid w:val="00F86434"/>
    <w:rsid w:val="00FB4809"/>
    <w:rsid w:val="00FC4A64"/>
    <w:rsid w:val="00FC6DBE"/>
    <w:rsid w:val="00FD018B"/>
    <w:rsid w:val="00FE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0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62DBB"/>
    <w:pPr>
      <w:widowControl/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362DBB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D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E3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30B9"/>
  </w:style>
  <w:style w:type="character" w:styleId="Hyperlink">
    <w:name w:val="Hyperlink"/>
    <w:basedOn w:val="DefaultParagraphFont"/>
    <w:uiPriority w:val="99"/>
    <w:unhideWhenUsed/>
    <w:rsid w:val="00A968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FFM@hesa.uk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im@455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F93C0-6A21-48B7-9107-64F5ED125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Amapola</Company>
  <LinksUpToDate>false</LinksUpToDate>
  <CharactersWithSpaces>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Amapola</dc:creator>
  <cp:lastModifiedBy>Robert Barker</cp:lastModifiedBy>
  <cp:revision>2</cp:revision>
  <cp:lastPrinted>2015-02-18T13:37:00Z</cp:lastPrinted>
  <dcterms:created xsi:type="dcterms:W3CDTF">2020-02-23T19:06:00Z</dcterms:created>
  <dcterms:modified xsi:type="dcterms:W3CDTF">2020-02-23T19:06:00Z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2012-02-09T00:00:00Z</vt:filetime>
  </property>
  <property fmtid="{D5CDD505-2E9C-101B-9397-08002B2CF9AE}" pid="3" name="LastSaved">
    <vt:filetime>2012-02-09T00:00:00Z</vt:filetime>
  </property>
</Properties>
</file>